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32" w:rsidRDefault="00A50532" w:rsidP="00FB392A">
      <w:pPr>
        <w:pStyle w:val="3"/>
      </w:pPr>
    </w:p>
    <w:p w:rsidR="00A50532" w:rsidRDefault="00A50532">
      <w:pPr>
        <w:pStyle w:val="BodyText21"/>
        <w:rPr>
          <w:b/>
          <w:sz w:val="24"/>
        </w:rPr>
      </w:pPr>
    </w:p>
    <w:p w:rsidR="00A50532" w:rsidRPr="00D57971" w:rsidRDefault="009A4437">
      <w:pPr>
        <w:pStyle w:val="BodyText21"/>
        <w:rPr>
          <w:b/>
          <w:sz w:val="24"/>
        </w:rPr>
      </w:pPr>
      <w:r w:rsidRPr="00D57971">
        <w:rPr>
          <w:b/>
          <w:sz w:val="24"/>
        </w:rPr>
        <w:t xml:space="preserve">МИНИСТЕРСТВО РОССИЙСКОЙ ФЕДЕРАЦИИ ПО ДЕЛАМ ГРАЖДАНСКОЙ ОБОРОНЫ, ЧРЕЗВЫЧАЙНЫМ СИТУАЦИЯМ </w:t>
      </w:r>
    </w:p>
    <w:p w:rsidR="00A50532" w:rsidRPr="00D57971" w:rsidRDefault="009A4437">
      <w:pPr>
        <w:pStyle w:val="BodyText21"/>
        <w:rPr>
          <w:b/>
          <w:sz w:val="24"/>
        </w:rPr>
      </w:pPr>
      <w:r w:rsidRPr="00D57971">
        <w:rPr>
          <w:b/>
          <w:sz w:val="24"/>
        </w:rPr>
        <w:t>И ЛИКВИДАЦИИ ПОСЛЕДСТВИЙ СТИХИЙНЫХ БЕДСТВИЙ</w:t>
      </w:r>
    </w:p>
    <w:p w:rsidR="00A50532" w:rsidRPr="00D57971" w:rsidRDefault="00A50532">
      <w:pPr>
        <w:pStyle w:val="BodyText21"/>
        <w:rPr>
          <w:b/>
          <w:sz w:val="24"/>
        </w:rPr>
      </w:pPr>
    </w:p>
    <w:p w:rsidR="00A50532" w:rsidRPr="00D57971" w:rsidRDefault="009A4437">
      <w:pPr>
        <w:pStyle w:val="BodyText21"/>
        <w:rPr>
          <w:b/>
          <w:sz w:val="24"/>
        </w:rPr>
      </w:pPr>
      <w:r w:rsidRPr="00D57971">
        <w:rPr>
          <w:b/>
          <w:sz w:val="24"/>
        </w:rPr>
        <w:t xml:space="preserve">СИБИРСКАЯ ПОЖАРНО-СПАСАТЕЛЬНАЯ АКАДЕМИЯ </w:t>
      </w:r>
    </w:p>
    <w:p w:rsidR="00A50532" w:rsidRPr="00D57971" w:rsidRDefault="009A4437">
      <w:pPr>
        <w:pStyle w:val="BodyText21"/>
        <w:rPr>
          <w:b/>
          <w:sz w:val="24"/>
        </w:rPr>
      </w:pPr>
      <w:r w:rsidRPr="00D57971">
        <w:rPr>
          <w:b/>
          <w:sz w:val="24"/>
        </w:rPr>
        <w:t>ГПС МЧС РОССИИ</w:t>
      </w:r>
    </w:p>
    <w:p w:rsidR="00A50532" w:rsidRPr="00D57971" w:rsidRDefault="00A50532">
      <w:pPr>
        <w:pStyle w:val="BodyText21"/>
        <w:rPr>
          <w:b/>
          <w:sz w:val="22"/>
        </w:rPr>
      </w:pPr>
    </w:p>
    <w:p w:rsidR="00A50532" w:rsidRPr="00D57971" w:rsidRDefault="00A50532">
      <w:pPr>
        <w:pStyle w:val="BodyText21"/>
        <w:spacing w:line="276" w:lineRule="auto"/>
        <w:rPr>
          <w:b/>
          <w:sz w:val="24"/>
        </w:rPr>
      </w:pPr>
    </w:p>
    <w:p w:rsidR="00A50532" w:rsidRPr="00D57971" w:rsidRDefault="00A50532">
      <w:pPr>
        <w:pStyle w:val="BodyText21"/>
        <w:rPr>
          <w:b/>
          <w:sz w:val="22"/>
        </w:rPr>
      </w:pPr>
    </w:p>
    <w:p w:rsidR="00A50532" w:rsidRPr="00D57971" w:rsidRDefault="00A50532">
      <w:pPr>
        <w:pStyle w:val="BodyText21"/>
        <w:rPr>
          <w:b/>
          <w:sz w:val="22"/>
        </w:rPr>
      </w:pPr>
    </w:p>
    <w:p w:rsidR="00A50532" w:rsidRPr="00D57971" w:rsidRDefault="009A4437">
      <w:pPr>
        <w:pStyle w:val="BodyText21"/>
        <w:rPr>
          <w:b/>
          <w:sz w:val="22"/>
        </w:rPr>
      </w:pPr>
      <w:r w:rsidRPr="00D57971">
        <w:rPr>
          <w:b/>
          <w:noProof/>
          <w:sz w:val="22"/>
        </w:rPr>
        <w:drawing>
          <wp:inline distT="0" distB="0" distL="0" distR="0">
            <wp:extent cx="1137920" cy="12192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13792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7971">
        <w:rPr>
          <w:b/>
          <w:sz w:val="22"/>
        </w:rPr>
        <w:t xml:space="preserve">       </w:t>
      </w:r>
      <w:r w:rsidRPr="00D57971">
        <w:rPr>
          <w:noProof/>
          <w:sz w:val="24"/>
        </w:rPr>
        <w:drawing>
          <wp:inline distT="0" distB="0" distL="0" distR="0">
            <wp:extent cx="4195655" cy="11430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419565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532" w:rsidRPr="00D57971" w:rsidRDefault="00A50532">
      <w:pPr>
        <w:jc w:val="center"/>
        <w:rPr>
          <w:b/>
          <w:sz w:val="22"/>
        </w:rPr>
      </w:pPr>
    </w:p>
    <w:p w:rsidR="00A50532" w:rsidRPr="00D57971" w:rsidRDefault="00A50532">
      <w:pPr>
        <w:jc w:val="center"/>
        <w:rPr>
          <w:b/>
          <w:sz w:val="32"/>
        </w:rPr>
      </w:pPr>
    </w:p>
    <w:p w:rsidR="00A50532" w:rsidRPr="00D57971" w:rsidRDefault="00A50532">
      <w:pPr>
        <w:jc w:val="center"/>
        <w:rPr>
          <w:b/>
          <w:sz w:val="32"/>
        </w:rPr>
      </w:pPr>
    </w:p>
    <w:p w:rsidR="00A50532" w:rsidRPr="00D57971" w:rsidRDefault="009A4437">
      <w:pPr>
        <w:jc w:val="center"/>
        <w:rPr>
          <w:b/>
          <w:caps/>
          <w:sz w:val="28"/>
        </w:rPr>
      </w:pPr>
      <w:r w:rsidRPr="00D57971">
        <w:rPr>
          <w:b/>
          <w:caps/>
          <w:sz w:val="28"/>
        </w:rPr>
        <w:t>Круглый стол</w:t>
      </w:r>
    </w:p>
    <w:p w:rsidR="00A50532" w:rsidRPr="00D57971" w:rsidRDefault="00A50532">
      <w:pPr>
        <w:jc w:val="center"/>
        <w:rPr>
          <w:b/>
          <w:sz w:val="40"/>
        </w:rPr>
      </w:pPr>
    </w:p>
    <w:p w:rsidR="00A50532" w:rsidRPr="00D57971" w:rsidRDefault="009A4437">
      <w:pPr>
        <w:jc w:val="center"/>
        <w:rPr>
          <w:b/>
          <w:caps/>
          <w:sz w:val="28"/>
        </w:rPr>
      </w:pPr>
      <w:r w:rsidRPr="00D57971">
        <w:rPr>
          <w:b/>
          <w:caps/>
          <w:sz w:val="28"/>
        </w:rPr>
        <w:t xml:space="preserve">Особенности организации и проведения аварийно-спасательных работ при ликвидации аварий, связанных с выбросом аварийно-химически опасных веществ </w:t>
      </w:r>
    </w:p>
    <w:p w:rsidR="00A50532" w:rsidRPr="00D57971" w:rsidRDefault="009A4437">
      <w:pPr>
        <w:jc w:val="center"/>
        <w:rPr>
          <w:b/>
          <w:sz w:val="40"/>
        </w:rPr>
      </w:pPr>
      <w:r w:rsidRPr="00D57971">
        <w:rPr>
          <w:b/>
          <w:caps/>
          <w:sz w:val="28"/>
        </w:rPr>
        <w:t>силами РСЧС</w:t>
      </w:r>
    </w:p>
    <w:p w:rsidR="00A50532" w:rsidRPr="00D57971" w:rsidRDefault="00A50532"/>
    <w:p w:rsidR="00A50532" w:rsidRPr="00D57971" w:rsidRDefault="00A50532"/>
    <w:p w:rsidR="00A50532" w:rsidRPr="00D57971" w:rsidRDefault="00A50532">
      <w:pPr>
        <w:jc w:val="center"/>
        <w:rPr>
          <w:sz w:val="28"/>
        </w:rPr>
      </w:pPr>
    </w:p>
    <w:p w:rsidR="00A50532" w:rsidRPr="00D57971" w:rsidRDefault="00A50532">
      <w:pPr>
        <w:jc w:val="center"/>
        <w:rPr>
          <w:sz w:val="28"/>
        </w:rPr>
      </w:pPr>
    </w:p>
    <w:p w:rsidR="00A50532" w:rsidRPr="00D57971" w:rsidRDefault="00A50532">
      <w:pPr>
        <w:jc w:val="center"/>
        <w:rPr>
          <w:sz w:val="28"/>
        </w:rPr>
      </w:pPr>
    </w:p>
    <w:p w:rsidR="00A50532" w:rsidRPr="00D57971" w:rsidRDefault="00A50532">
      <w:pPr>
        <w:jc w:val="center"/>
        <w:rPr>
          <w:sz w:val="28"/>
        </w:rPr>
      </w:pPr>
    </w:p>
    <w:p w:rsidR="00A50532" w:rsidRPr="00D57971" w:rsidRDefault="00A50532">
      <w:pPr>
        <w:jc w:val="center"/>
        <w:rPr>
          <w:sz w:val="28"/>
        </w:rPr>
      </w:pPr>
    </w:p>
    <w:p w:rsidR="00A50532" w:rsidRPr="00D57971" w:rsidRDefault="00A50532">
      <w:pPr>
        <w:jc w:val="center"/>
        <w:rPr>
          <w:sz w:val="28"/>
        </w:rPr>
      </w:pPr>
    </w:p>
    <w:p w:rsidR="00A50532" w:rsidRPr="00D57971" w:rsidRDefault="00A50532">
      <w:pPr>
        <w:jc w:val="center"/>
        <w:rPr>
          <w:sz w:val="28"/>
        </w:rPr>
      </w:pPr>
    </w:p>
    <w:p w:rsidR="00A50532" w:rsidRPr="00D57971" w:rsidRDefault="00A50532">
      <w:pPr>
        <w:jc w:val="center"/>
        <w:rPr>
          <w:sz w:val="28"/>
        </w:rPr>
      </w:pPr>
    </w:p>
    <w:p w:rsidR="00A50532" w:rsidRPr="00D57971" w:rsidRDefault="00A50532">
      <w:pPr>
        <w:jc w:val="center"/>
        <w:rPr>
          <w:sz w:val="28"/>
        </w:rPr>
      </w:pPr>
    </w:p>
    <w:p w:rsidR="00A50532" w:rsidRPr="00D57971" w:rsidRDefault="00A50532">
      <w:pPr>
        <w:jc w:val="center"/>
        <w:rPr>
          <w:sz w:val="28"/>
        </w:rPr>
      </w:pPr>
    </w:p>
    <w:p w:rsidR="00A50532" w:rsidRPr="00D57971" w:rsidRDefault="00A50532">
      <w:pPr>
        <w:jc w:val="center"/>
        <w:rPr>
          <w:sz w:val="28"/>
        </w:rPr>
      </w:pPr>
    </w:p>
    <w:p w:rsidR="00A50532" w:rsidRPr="00D57971" w:rsidRDefault="00A50532">
      <w:pPr>
        <w:jc w:val="center"/>
        <w:rPr>
          <w:sz w:val="28"/>
        </w:rPr>
      </w:pPr>
    </w:p>
    <w:p w:rsidR="00A50532" w:rsidRPr="00D57971" w:rsidRDefault="00A50532">
      <w:pPr>
        <w:jc w:val="center"/>
        <w:rPr>
          <w:sz w:val="28"/>
        </w:rPr>
      </w:pPr>
    </w:p>
    <w:p w:rsidR="00A50532" w:rsidRPr="00D57971" w:rsidRDefault="00A50532">
      <w:pPr>
        <w:jc w:val="center"/>
        <w:rPr>
          <w:sz w:val="28"/>
        </w:rPr>
      </w:pPr>
    </w:p>
    <w:p w:rsidR="00A50532" w:rsidRPr="00D57971" w:rsidRDefault="00A50532">
      <w:pPr>
        <w:jc w:val="center"/>
        <w:rPr>
          <w:b/>
          <w:sz w:val="28"/>
        </w:rPr>
      </w:pPr>
    </w:p>
    <w:p w:rsidR="00282820" w:rsidRPr="00D57971" w:rsidRDefault="00282820">
      <w:pPr>
        <w:jc w:val="center"/>
        <w:rPr>
          <w:b/>
          <w:sz w:val="28"/>
        </w:rPr>
      </w:pPr>
    </w:p>
    <w:p w:rsidR="00A50532" w:rsidRPr="00D57971" w:rsidRDefault="009A4437">
      <w:pPr>
        <w:jc w:val="center"/>
        <w:rPr>
          <w:b/>
          <w:sz w:val="28"/>
        </w:rPr>
      </w:pPr>
      <w:r w:rsidRPr="00D57971">
        <w:rPr>
          <w:b/>
          <w:sz w:val="28"/>
        </w:rPr>
        <w:t xml:space="preserve">г. Нарьян-Мар </w:t>
      </w:r>
    </w:p>
    <w:p w:rsidR="00A50532" w:rsidRPr="00D57971" w:rsidRDefault="009A4437">
      <w:pPr>
        <w:jc w:val="center"/>
        <w:rPr>
          <w:sz w:val="28"/>
        </w:rPr>
      </w:pPr>
      <w:r w:rsidRPr="00D57971">
        <w:rPr>
          <w:b/>
          <w:sz w:val="28"/>
        </w:rPr>
        <w:t>2025</w:t>
      </w:r>
      <w:r w:rsidRPr="00D57971">
        <w:rPr>
          <w:sz w:val="28"/>
        </w:rPr>
        <w:tab/>
      </w:r>
    </w:p>
    <w:p w:rsidR="00A50532" w:rsidRPr="00D57971" w:rsidRDefault="00A50532">
      <w:pPr>
        <w:jc w:val="center"/>
        <w:rPr>
          <w:sz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7654"/>
      </w:tblGrid>
      <w:tr w:rsidR="00A50532" w:rsidRPr="00D57971" w:rsidTr="00027864">
        <w:tc>
          <w:tcPr>
            <w:tcW w:w="2269" w:type="dxa"/>
          </w:tcPr>
          <w:p w:rsidR="00A50532" w:rsidRPr="00D57971" w:rsidRDefault="009A4437">
            <w:pPr>
              <w:widowControl w:val="0"/>
              <w:jc w:val="both"/>
              <w:rPr>
                <w:b/>
                <w:sz w:val="28"/>
              </w:rPr>
            </w:pPr>
            <w:r w:rsidRPr="00D57971">
              <w:rPr>
                <w:b/>
                <w:sz w:val="28"/>
              </w:rPr>
              <w:t>Место проведения:</w:t>
            </w:r>
          </w:p>
        </w:tc>
        <w:tc>
          <w:tcPr>
            <w:tcW w:w="7654" w:type="dxa"/>
          </w:tcPr>
          <w:p w:rsidR="00A50532" w:rsidRPr="00D57971" w:rsidRDefault="009A4437">
            <w:pPr>
              <w:widowControl w:val="0"/>
              <w:jc w:val="both"/>
              <w:rPr>
                <w:sz w:val="28"/>
              </w:rPr>
            </w:pPr>
            <w:r w:rsidRPr="00D57971">
              <w:rPr>
                <w:sz w:val="28"/>
              </w:rPr>
              <w:t xml:space="preserve">Дворец культуры «Арктика», Ненецкий автономный округ, </w:t>
            </w:r>
          </w:p>
          <w:p w:rsidR="00A50532" w:rsidRPr="00D57971" w:rsidRDefault="009A4437">
            <w:pPr>
              <w:widowControl w:val="0"/>
              <w:jc w:val="both"/>
              <w:rPr>
                <w:sz w:val="28"/>
              </w:rPr>
            </w:pPr>
            <w:r w:rsidRPr="00D57971">
              <w:rPr>
                <w:sz w:val="28"/>
              </w:rPr>
              <w:t xml:space="preserve">г. Нарьян-Мар, ул. </w:t>
            </w:r>
            <w:proofErr w:type="spellStart"/>
            <w:r w:rsidRPr="00D57971">
              <w:rPr>
                <w:sz w:val="28"/>
              </w:rPr>
              <w:t>Смиридовича</w:t>
            </w:r>
            <w:proofErr w:type="spellEnd"/>
            <w:r w:rsidRPr="00D57971">
              <w:rPr>
                <w:sz w:val="28"/>
              </w:rPr>
              <w:t>, д. 20</w:t>
            </w:r>
          </w:p>
        </w:tc>
      </w:tr>
      <w:tr w:rsidR="00A50532" w:rsidRPr="00D57971" w:rsidTr="00027864">
        <w:trPr>
          <w:trHeight w:val="736"/>
        </w:trPr>
        <w:tc>
          <w:tcPr>
            <w:tcW w:w="2269" w:type="dxa"/>
          </w:tcPr>
          <w:p w:rsidR="00A50532" w:rsidRPr="00D57971" w:rsidRDefault="009A4437">
            <w:pPr>
              <w:widowControl w:val="0"/>
              <w:jc w:val="both"/>
              <w:rPr>
                <w:b/>
                <w:sz w:val="28"/>
              </w:rPr>
            </w:pPr>
            <w:r w:rsidRPr="00D57971">
              <w:rPr>
                <w:b/>
                <w:sz w:val="28"/>
              </w:rPr>
              <w:t>Дата проведения:</w:t>
            </w:r>
          </w:p>
        </w:tc>
        <w:tc>
          <w:tcPr>
            <w:tcW w:w="7654" w:type="dxa"/>
            <w:vAlign w:val="center"/>
          </w:tcPr>
          <w:p w:rsidR="00A50532" w:rsidRPr="00D57971" w:rsidRDefault="009A4437">
            <w:pPr>
              <w:widowControl w:val="0"/>
              <w:rPr>
                <w:sz w:val="28"/>
              </w:rPr>
            </w:pPr>
            <w:r w:rsidRPr="00D57971">
              <w:rPr>
                <w:sz w:val="28"/>
              </w:rPr>
              <w:t>30 января 2025 г.</w:t>
            </w:r>
          </w:p>
        </w:tc>
      </w:tr>
      <w:tr w:rsidR="00A50532" w:rsidRPr="00D57971" w:rsidTr="00027864">
        <w:trPr>
          <w:trHeight w:val="420"/>
        </w:trPr>
        <w:tc>
          <w:tcPr>
            <w:tcW w:w="2269" w:type="dxa"/>
          </w:tcPr>
          <w:p w:rsidR="00A50532" w:rsidRPr="00D57971" w:rsidRDefault="009A4437">
            <w:pPr>
              <w:widowControl w:val="0"/>
              <w:jc w:val="both"/>
              <w:rPr>
                <w:b/>
                <w:sz w:val="28"/>
              </w:rPr>
            </w:pPr>
            <w:r w:rsidRPr="00D57971">
              <w:rPr>
                <w:b/>
                <w:sz w:val="28"/>
              </w:rPr>
              <w:t>Регистрация:</w:t>
            </w:r>
          </w:p>
        </w:tc>
        <w:tc>
          <w:tcPr>
            <w:tcW w:w="7654" w:type="dxa"/>
            <w:vAlign w:val="center"/>
          </w:tcPr>
          <w:p w:rsidR="00A50532" w:rsidRPr="00D57971" w:rsidRDefault="00D57971" w:rsidP="00D57971">
            <w:pPr>
              <w:widowControl w:val="0"/>
              <w:rPr>
                <w:sz w:val="28"/>
              </w:rPr>
            </w:pPr>
            <w:r w:rsidRPr="00D57971">
              <w:rPr>
                <w:sz w:val="28"/>
              </w:rPr>
              <w:t>10</w:t>
            </w:r>
            <w:r w:rsidR="008914F1" w:rsidRPr="00D57971">
              <w:rPr>
                <w:sz w:val="28"/>
              </w:rPr>
              <w:t>.00-</w:t>
            </w:r>
            <w:r w:rsidRPr="00D57971">
              <w:rPr>
                <w:sz w:val="28"/>
              </w:rPr>
              <w:t>11</w:t>
            </w:r>
            <w:r w:rsidR="008914F1" w:rsidRPr="00D57971">
              <w:rPr>
                <w:sz w:val="28"/>
              </w:rPr>
              <w:t>.00</w:t>
            </w:r>
            <w:r w:rsidR="009A4437" w:rsidRPr="00D57971">
              <w:rPr>
                <w:sz w:val="28"/>
              </w:rPr>
              <w:t xml:space="preserve"> (время </w:t>
            </w:r>
            <w:proofErr w:type="spellStart"/>
            <w:r w:rsidR="009A4437" w:rsidRPr="00D57971">
              <w:rPr>
                <w:sz w:val="28"/>
              </w:rPr>
              <w:t>мск</w:t>
            </w:r>
            <w:proofErr w:type="spellEnd"/>
            <w:r w:rsidR="009A4437" w:rsidRPr="00D57971">
              <w:rPr>
                <w:sz w:val="28"/>
              </w:rPr>
              <w:t>.)</w:t>
            </w:r>
          </w:p>
        </w:tc>
      </w:tr>
      <w:tr w:rsidR="00A50532" w:rsidRPr="00D57971" w:rsidTr="00027864">
        <w:trPr>
          <w:trHeight w:val="649"/>
        </w:trPr>
        <w:tc>
          <w:tcPr>
            <w:tcW w:w="2269" w:type="dxa"/>
          </w:tcPr>
          <w:p w:rsidR="00A50532" w:rsidRPr="00D57971" w:rsidRDefault="009A4437">
            <w:pPr>
              <w:widowControl w:val="0"/>
              <w:ind w:right="174"/>
              <w:jc w:val="both"/>
              <w:rPr>
                <w:sz w:val="28"/>
              </w:rPr>
            </w:pPr>
            <w:r w:rsidRPr="00D57971">
              <w:rPr>
                <w:b/>
                <w:sz w:val="28"/>
              </w:rPr>
              <w:t>Время проведения:</w:t>
            </w:r>
          </w:p>
        </w:tc>
        <w:tc>
          <w:tcPr>
            <w:tcW w:w="7654" w:type="dxa"/>
            <w:vAlign w:val="center"/>
          </w:tcPr>
          <w:p w:rsidR="00A50532" w:rsidRPr="00D57971" w:rsidRDefault="008914F1" w:rsidP="00D57971">
            <w:pPr>
              <w:widowControl w:val="0"/>
              <w:rPr>
                <w:sz w:val="28"/>
              </w:rPr>
            </w:pPr>
            <w:r w:rsidRPr="00D57971">
              <w:rPr>
                <w:sz w:val="28"/>
              </w:rPr>
              <w:t>1</w:t>
            </w:r>
            <w:r w:rsidR="00D57971" w:rsidRPr="00D57971">
              <w:rPr>
                <w:sz w:val="28"/>
              </w:rPr>
              <w:t>1</w:t>
            </w:r>
            <w:r w:rsidR="009A4437" w:rsidRPr="00D57971">
              <w:rPr>
                <w:sz w:val="28"/>
              </w:rPr>
              <w:t xml:space="preserve">.00 - </w:t>
            </w:r>
            <w:r w:rsidR="00D57971" w:rsidRPr="00D57971">
              <w:rPr>
                <w:sz w:val="28"/>
              </w:rPr>
              <w:t>16</w:t>
            </w:r>
            <w:r w:rsidR="009A4437" w:rsidRPr="00D57971">
              <w:rPr>
                <w:sz w:val="28"/>
              </w:rPr>
              <w:t xml:space="preserve">.00 </w:t>
            </w:r>
            <w:bookmarkStart w:id="0" w:name="_GoBack"/>
            <w:bookmarkEnd w:id="0"/>
            <w:r w:rsidR="009A4437" w:rsidRPr="00D57971">
              <w:rPr>
                <w:sz w:val="28"/>
              </w:rPr>
              <w:t xml:space="preserve">(время </w:t>
            </w:r>
            <w:proofErr w:type="spellStart"/>
            <w:r w:rsidR="009A4437" w:rsidRPr="00D57971">
              <w:rPr>
                <w:sz w:val="28"/>
              </w:rPr>
              <w:t>мск</w:t>
            </w:r>
            <w:proofErr w:type="spellEnd"/>
            <w:r w:rsidR="009A4437" w:rsidRPr="00D57971">
              <w:rPr>
                <w:sz w:val="28"/>
              </w:rPr>
              <w:t>.)</w:t>
            </w:r>
          </w:p>
        </w:tc>
      </w:tr>
      <w:tr w:rsidR="00282820" w:rsidRPr="00D57971" w:rsidTr="00027864">
        <w:trPr>
          <w:trHeight w:val="649"/>
        </w:trPr>
        <w:tc>
          <w:tcPr>
            <w:tcW w:w="2269" w:type="dxa"/>
          </w:tcPr>
          <w:p w:rsidR="00282820" w:rsidRPr="00D57971" w:rsidRDefault="00282820">
            <w:pPr>
              <w:widowControl w:val="0"/>
              <w:ind w:right="174"/>
              <w:jc w:val="both"/>
              <w:rPr>
                <w:b/>
                <w:sz w:val="28"/>
              </w:rPr>
            </w:pPr>
            <w:r w:rsidRPr="00D57971">
              <w:rPr>
                <w:b/>
                <w:sz w:val="28"/>
              </w:rPr>
              <w:t>Кофе-брейк</w:t>
            </w:r>
          </w:p>
        </w:tc>
        <w:tc>
          <w:tcPr>
            <w:tcW w:w="7654" w:type="dxa"/>
            <w:vAlign w:val="center"/>
          </w:tcPr>
          <w:p w:rsidR="00282820" w:rsidRPr="00D57971" w:rsidRDefault="00282820" w:rsidP="008914F1">
            <w:pPr>
              <w:widowControl w:val="0"/>
              <w:rPr>
                <w:sz w:val="28"/>
              </w:rPr>
            </w:pPr>
            <w:r w:rsidRPr="00D57971">
              <w:rPr>
                <w:sz w:val="28"/>
              </w:rPr>
              <w:t>1</w:t>
            </w:r>
            <w:r w:rsidR="00D57971" w:rsidRPr="00D57971">
              <w:rPr>
                <w:sz w:val="28"/>
              </w:rPr>
              <w:t>3</w:t>
            </w:r>
            <w:r w:rsidRPr="00D57971">
              <w:rPr>
                <w:sz w:val="28"/>
              </w:rPr>
              <w:t>.</w:t>
            </w:r>
            <w:r w:rsidR="00D57971" w:rsidRPr="00D57971">
              <w:rPr>
                <w:sz w:val="28"/>
              </w:rPr>
              <w:t>0</w:t>
            </w:r>
            <w:r w:rsidRPr="00D57971">
              <w:rPr>
                <w:sz w:val="28"/>
              </w:rPr>
              <w:t>0 – 1</w:t>
            </w:r>
            <w:r w:rsidR="00D57971" w:rsidRPr="00D57971">
              <w:rPr>
                <w:sz w:val="28"/>
              </w:rPr>
              <w:t>3.</w:t>
            </w:r>
            <w:r w:rsidR="001D3838">
              <w:rPr>
                <w:sz w:val="28"/>
              </w:rPr>
              <w:t>20</w:t>
            </w:r>
          </w:p>
          <w:p w:rsidR="00282820" w:rsidRPr="00D57971" w:rsidRDefault="00282820" w:rsidP="00D57971">
            <w:pPr>
              <w:widowControl w:val="0"/>
              <w:rPr>
                <w:sz w:val="28"/>
              </w:rPr>
            </w:pPr>
          </w:p>
        </w:tc>
      </w:tr>
      <w:tr w:rsidR="00A50532" w:rsidRPr="00D57971" w:rsidTr="00027864">
        <w:trPr>
          <w:trHeight w:val="649"/>
        </w:trPr>
        <w:tc>
          <w:tcPr>
            <w:tcW w:w="2269" w:type="dxa"/>
          </w:tcPr>
          <w:p w:rsidR="00A50532" w:rsidRPr="00D57971" w:rsidRDefault="009A4437">
            <w:pPr>
              <w:widowControl w:val="0"/>
              <w:ind w:right="174"/>
              <w:jc w:val="both"/>
              <w:rPr>
                <w:b/>
                <w:sz w:val="28"/>
              </w:rPr>
            </w:pPr>
            <w:r w:rsidRPr="00D57971">
              <w:rPr>
                <w:b/>
                <w:sz w:val="28"/>
              </w:rPr>
              <w:t>Регламент выступлений:</w:t>
            </w:r>
          </w:p>
        </w:tc>
        <w:tc>
          <w:tcPr>
            <w:tcW w:w="7654" w:type="dxa"/>
            <w:vAlign w:val="center"/>
          </w:tcPr>
          <w:p w:rsidR="00A50532" w:rsidRPr="00D57971" w:rsidRDefault="009A4437" w:rsidP="001D3838">
            <w:pPr>
              <w:widowControl w:val="0"/>
              <w:rPr>
                <w:sz w:val="28"/>
              </w:rPr>
            </w:pPr>
            <w:r w:rsidRPr="00D57971">
              <w:rPr>
                <w:sz w:val="28"/>
              </w:rPr>
              <w:t xml:space="preserve">до </w:t>
            </w:r>
            <w:r w:rsidR="001D3838">
              <w:rPr>
                <w:sz w:val="28"/>
              </w:rPr>
              <w:t>20</w:t>
            </w:r>
            <w:r w:rsidRPr="00D57971">
              <w:rPr>
                <w:sz w:val="28"/>
              </w:rPr>
              <w:t xml:space="preserve"> минут</w:t>
            </w:r>
          </w:p>
        </w:tc>
      </w:tr>
      <w:tr w:rsidR="00A50532" w:rsidRPr="00D57971" w:rsidTr="00027864">
        <w:trPr>
          <w:trHeight w:val="1766"/>
        </w:trPr>
        <w:tc>
          <w:tcPr>
            <w:tcW w:w="2269" w:type="dxa"/>
          </w:tcPr>
          <w:p w:rsidR="00A50532" w:rsidRPr="00D57971" w:rsidRDefault="009A4437">
            <w:pPr>
              <w:widowControl w:val="0"/>
              <w:jc w:val="both"/>
              <w:rPr>
                <w:b/>
                <w:sz w:val="28"/>
              </w:rPr>
            </w:pPr>
            <w:r w:rsidRPr="00D57971">
              <w:rPr>
                <w:b/>
                <w:sz w:val="28"/>
              </w:rPr>
              <w:t>Состав участников:</w:t>
            </w:r>
          </w:p>
        </w:tc>
        <w:tc>
          <w:tcPr>
            <w:tcW w:w="7654" w:type="dxa"/>
          </w:tcPr>
          <w:p w:rsidR="00A50532" w:rsidRPr="00D57971" w:rsidRDefault="009A4437">
            <w:pPr>
              <w:widowControl w:val="0"/>
              <w:jc w:val="both"/>
              <w:rPr>
                <w:sz w:val="28"/>
              </w:rPr>
            </w:pPr>
            <w:r w:rsidRPr="00D57971">
              <w:rPr>
                <w:sz w:val="28"/>
              </w:rPr>
              <w:t xml:space="preserve">представители подведомственных организаций федеральных органов исполнительной власти, органов исполнительной власти субъектов Российской Федерации, органов местного самоуправления, государственных корпораций, </w:t>
            </w:r>
            <w:r w:rsidR="00D57971" w:rsidRPr="00D57971">
              <w:rPr>
                <w:sz w:val="28"/>
              </w:rPr>
              <w:t xml:space="preserve">бизнес-сообщества, научных </w:t>
            </w:r>
            <w:r w:rsidRPr="00D57971">
              <w:rPr>
                <w:sz w:val="28"/>
              </w:rPr>
              <w:t>и высших учебных заведений Российской Федерации.</w:t>
            </w:r>
          </w:p>
        </w:tc>
      </w:tr>
      <w:tr w:rsidR="00A50532" w:rsidRPr="00D57971" w:rsidTr="00027864">
        <w:trPr>
          <w:trHeight w:val="1078"/>
        </w:trPr>
        <w:tc>
          <w:tcPr>
            <w:tcW w:w="2269" w:type="dxa"/>
          </w:tcPr>
          <w:p w:rsidR="00A50532" w:rsidRPr="00D57971" w:rsidRDefault="009A4437">
            <w:pPr>
              <w:widowControl w:val="0"/>
              <w:jc w:val="both"/>
              <w:rPr>
                <w:b/>
                <w:sz w:val="28"/>
              </w:rPr>
            </w:pPr>
            <w:r w:rsidRPr="00D57971">
              <w:rPr>
                <w:b/>
                <w:sz w:val="28"/>
              </w:rPr>
              <w:t>Цель:</w:t>
            </w:r>
          </w:p>
        </w:tc>
        <w:tc>
          <w:tcPr>
            <w:tcW w:w="7654" w:type="dxa"/>
          </w:tcPr>
          <w:p w:rsidR="00A50532" w:rsidRPr="00D57971" w:rsidRDefault="009A4437">
            <w:pPr>
              <w:widowControl w:val="0"/>
              <w:jc w:val="both"/>
              <w:rPr>
                <w:sz w:val="28"/>
              </w:rPr>
            </w:pPr>
            <w:r w:rsidRPr="00D57971">
              <w:rPr>
                <w:sz w:val="28"/>
              </w:rPr>
              <w:t xml:space="preserve">обмен знаниями и передовым опытом в области обеспечения безопасности населения и территорий в Арктической зоне </w:t>
            </w:r>
          </w:p>
        </w:tc>
      </w:tr>
      <w:tr w:rsidR="00A50532" w:rsidRPr="00D57971" w:rsidTr="00027864">
        <w:trPr>
          <w:trHeight w:val="1345"/>
        </w:trPr>
        <w:tc>
          <w:tcPr>
            <w:tcW w:w="2269" w:type="dxa"/>
          </w:tcPr>
          <w:p w:rsidR="00A50532" w:rsidRPr="00D57971" w:rsidRDefault="009A4437">
            <w:pPr>
              <w:widowControl w:val="0"/>
              <w:ind w:right="174"/>
              <w:jc w:val="both"/>
              <w:rPr>
                <w:b/>
                <w:sz w:val="28"/>
              </w:rPr>
            </w:pPr>
            <w:r w:rsidRPr="00D57971">
              <w:rPr>
                <w:b/>
                <w:sz w:val="28"/>
              </w:rPr>
              <w:t>Модератор:</w:t>
            </w:r>
          </w:p>
        </w:tc>
        <w:tc>
          <w:tcPr>
            <w:tcW w:w="7654" w:type="dxa"/>
          </w:tcPr>
          <w:p w:rsidR="00A50532" w:rsidRPr="00D57971" w:rsidRDefault="009A4437">
            <w:pPr>
              <w:widowControl w:val="0"/>
              <w:jc w:val="both"/>
              <w:rPr>
                <w:sz w:val="28"/>
              </w:rPr>
            </w:pPr>
            <w:r w:rsidRPr="00D57971">
              <w:rPr>
                <w:sz w:val="28"/>
              </w:rPr>
              <w:t>ШМЫРЕВА Марианна Борисовна, заместитель начальника научно-технического центра ФГБОУ ВО «Сибирская пожарно-спасательная академия» ГПС МЧС России», кандидат экономических наук.</w:t>
            </w:r>
          </w:p>
          <w:p w:rsidR="00A50532" w:rsidRPr="00D57971" w:rsidRDefault="00A50532">
            <w:pPr>
              <w:widowControl w:val="0"/>
              <w:jc w:val="both"/>
              <w:rPr>
                <w:sz w:val="28"/>
              </w:rPr>
            </w:pPr>
          </w:p>
        </w:tc>
      </w:tr>
    </w:tbl>
    <w:p w:rsidR="00A50532" w:rsidRPr="00D57971" w:rsidRDefault="00A50532">
      <w:pPr>
        <w:jc w:val="center"/>
        <w:rPr>
          <w:sz w:val="28"/>
        </w:rPr>
      </w:pPr>
    </w:p>
    <w:p w:rsidR="00A50532" w:rsidRPr="00D57971" w:rsidRDefault="00A50532">
      <w:pPr>
        <w:sectPr w:rsidR="00A50532" w:rsidRPr="00D57971">
          <w:footerReference w:type="default" r:id="rId9"/>
          <w:pgSz w:w="11906" w:h="16838"/>
          <w:pgMar w:top="709" w:right="567" w:bottom="1134" w:left="1134" w:header="0" w:footer="709" w:gutter="0"/>
          <w:cols w:space="720"/>
        </w:sectPr>
      </w:pPr>
    </w:p>
    <w:p w:rsidR="00A50532" w:rsidRPr="00D57971" w:rsidRDefault="00027864">
      <w:pPr>
        <w:spacing w:after="120"/>
        <w:contextualSpacing/>
        <w:jc w:val="center"/>
        <w:rPr>
          <w:b/>
          <w:sz w:val="28"/>
        </w:rPr>
      </w:pPr>
      <w:r>
        <w:rPr>
          <w:b/>
          <w:sz w:val="28"/>
        </w:rPr>
        <w:lastRenderedPageBreak/>
        <w:t>ПРЕЗИДИУМ</w:t>
      </w:r>
    </w:p>
    <w:p w:rsidR="00A50532" w:rsidRPr="00D57971" w:rsidRDefault="00A50532">
      <w:pPr>
        <w:spacing w:after="120"/>
        <w:contextualSpacing/>
        <w:jc w:val="center"/>
        <w:rPr>
          <w:b/>
          <w:sz w:val="28"/>
        </w:rPr>
      </w:pPr>
    </w:p>
    <w:p w:rsidR="001D3838" w:rsidRPr="00D57971" w:rsidRDefault="001D3838" w:rsidP="001D3838">
      <w:pPr>
        <w:spacing w:after="120"/>
        <w:contextualSpacing/>
        <w:jc w:val="both"/>
        <w:rPr>
          <w:sz w:val="28"/>
        </w:rPr>
      </w:pPr>
      <w:r w:rsidRPr="00D57971">
        <w:rPr>
          <w:sz w:val="28"/>
        </w:rPr>
        <w:t xml:space="preserve">ШИМКО Кирилл Витальевич, главный федеральный инспектор </w:t>
      </w:r>
      <w:r w:rsidR="00DD4C48">
        <w:rPr>
          <w:sz w:val="28"/>
        </w:rPr>
        <w:t>по Ненецкому автономному округу;</w:t>
      </w:r>
    </w:p>
    <w:p w:rsidR="00D57971" w:rsidRPr="00D57971" w:rsidRDefault="00D57971" w:rsidP="00D57971">
      <w:pPr>
        <w:spacing w:after="120"/>
        <w:contextualSpacing/>
        <w:jc w:val="both"/>
        <w:rPr>
          <w:sz w:val="28"/>
        </w:rPr>
      </w:pPr>
      <w:r w:rsidRPr="00D57971">
        <w:rPr>
          <w:sz w:val="28"/>
        </w:rPr>
        <w:t>СЕРГЕЕВ Иван Юрьевич, начальник ФГБОУ ВО «Сибирская пожарно-спасательная академия ГПС МЧС Рос</w:t>
      </w:r>
      <w:r w:rsidR="00DD4C48">
        <w:rPr>
          <w:sz w:val="28"/>
        </w:rPr>
        <w:t>сии», кандидат технических наук;</w:t>
      </w:r>
    </w:p>
    <w:p w:rsidR="00D57971" w:rsidRPr="00D57971" w:rsidRDefault="00D57971" w:rsidP="00D57971">
      <w:pPr>
        <w:spacing w:after="120"/>
        <w:contextualSpacing/>
        <w:jc w:val="both"/>
        <w:rPr>
          <w:sz w:val="28"/>
        </w:rPr>
      </w:pPr>
      <w:r w:rsidRPr="00D57971">
        <w:rPr>
          <w:sz w:val="28"/>
        </w:rPr>
        <w:t>ЗАЙЦЕВ Дмитрий Сергеевич, начальник Главного управления МЧС России п</w:t>
      </w:r>
      <w:r w:rsidR="00DD4C48">
        <w:rPr>
          <w:sz w:val="28"/>
        </w:rPr>
        <w:t>о Ненецкому автономному округу;</w:t>
      </w:r>
    </w:p>
    <w:p w:rsidR="00D57971" w:rsidRPr="00D57971" w:rsidRDefault="00D57971" w:rsidP="00D57971">
      <w:pPr>
        <w:spacing w:after="120"/>
        <w:contextualSpacing/>
        <w:jc w:val="both"/>
        <w:rPr>
          <w:sz w:val="28"/>
        </w:rPr>
      </w:pPr>
      <w:r w:rsidRPr="00D57971">
        <w:rPr>
          <w:sz w:val="28"/>
        </w:rPr>
        <w:t>СОКОВ Вадим Викторович, заместитель губернатор</w:t>
      </w:r>
      <w:r w:rsidR="00DD4C48">
        <w:rPr>
          <w:sz w:val="28"/>
        </w:rPr>
        <w:t>а Ненецкого автономного округа;</w:t>
      </w:r>
    </w:p>
    <w:p w:rsidR="00D57971" w:rsidRPr="00D57971" w:rsidRDefault="001D3838" w:rsidP="00D57971">
      <w:pPr>
        <w:spacing w:after="120"/>
        <w:contextualSpacing/>
        <w:jc w:val="both"/>
        <w:rPr>
          <w:sz w:val="28"/>
        </w:rPr>
      </w:pPr>
      <w:r>
        <w:rPr>
          <w:sz w:val="28"/>
        </w:rPr>
        <w:t>Ч</w:t>
      </w:r>
      <w:r w:rsidR="00D57971" w:rsidRPr="00D57971">
        <w:rPr>
          <w:sz w:val="28"/>
        </w:rPr>
        <w:t>АБДАРОВ Альберт Маратович, Заместитель губернатора Ненецкого автономного округа - руководитель Департамента природных ресурсов, экологии и агропромышленного комплек</w:t>
      </w:r>
      <w:r w:rsidR="00DD4C48">
        <w:rPr>
          <w:sz w:val="28"/>
        </w:rPr>
        <w:t>са Ненецкого автономного округа.</w:t>
      </w:r>
    </w:p>
    <w:p w:rsidR="00282820" w:rsidRPr="00D57971" w:rsidRDefault="00282820">
      <w:pPr>
        <w:spacing w:after="120"/>
        <w:contextualSpacing/>
        <w:jc w:val="both"/>
        <w:rPr>
          <w:sz w:val="28"/>
        </w:rPr>
      </w:pPr>
    </w:p>
    <w:p w:rsidR="00A50532" w:rsidRPr="00D57971" w:rsidRDefault="009A4437">
      <w:pPr>
        <w:tabs>
          <w:tab w:val="left" w:pos="851"/>
        </w:tabs>
        <w:spacing w:before="240" w:after="360"/>
        <w:jc w:val="center"/>
        <w:rPr>
          <w:b/>
          <w:sz w:val="28"/>
        </w:rPr>
      </w:pPr>
      <w:r w:rsidRPr="00D57971">
        <w:rPr>
          <w:b/>
          <w:sz w:val="28"/>
        </w:rPr>
        <w:t>ДОКЛАДЫ</w:t>
      </w:r>
    </w:p>
    <w:tbl>
      <w:tblPr>
        <w:tblStyle w:val="aff2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248"/>
      </w:tblGrid>
      <w:tr w:rsidR="00A50532" w:rsidRPr="00D57971" w:rsidTr="008914F1">
        <w:tc>
          <w:tcPr>
            <w:tcW w:w="959" w:type="dxa"/>
          </w:tcPr>
          <w:p w:rsidR="00A50532" w:rsidRPr="00D57971" w:rsidRDefault="00A50532">
            <w:pPr>
              <w:pStyle w:val="afa"/>
              <w:numPr>
                <w:ilvl w:val="0"/>
                <w:numId w:val="1"/>
              </w:numPr>
              <w:ind w:hanging="375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248" w:type="dxa"/>
          </w:tcPr>
          <w:p w:rsidR="00A50532" w:rsidRPr="00D57971" w:rsidRDefault="009A4437" w:rsidP="00A3021E">
            <w:pPr>
              <w:spacing w:after="240"/>
              <w:jc w:val="both"/>
              <w:rPr>
                <w:b/>
                <w:sz w:val="28"/>
              </w:rPr>
            </w:pPr>
            <w:r w:rsidRPr="00D57971">
              <w:rPr>
                <w:b/>
                <w:sz w:val="28"/>
              </w:rPr>
              <w:t xml:space="preserve">О результатах организации и отработки </w:t>
            </w:r>
            <w:r w:rsidR="00696BC6" w:rsidRPr="00D57971">
              <w:rPr>
                <w:b/>
                <w:sz w:val="28"/>
              </w:rPr>
              <w:t>вводных Ненецкого</w:t>
            </w:r>
            <w:r w:rsidRPr="00D57971">
              <w:rPr>
                <w:b/>
                <w:sz w:val="28"/>
              </w:rPr>
              <w:t xml:space="preserve"> автономного округа в рамках арктический учений </w:t>
            </w:r>
            <w:r w:rsidR="00A3021E" w:rsidRPr="00D57971">
              <w:rPr>
                <w:b/>
                <w:sz w:val="28"/>
              </w:rPr>
              <w:t>«</w:t>
            </w:r>
            <w:r w:rsidRPr="00D57971">
              <w:rPr>
                <w:b/>
                <w:sz w:val="28"/>
              </w:rPr>
              <w:t xml:space="preserve">Безопасная Арктика </w:t>
            </w:r>
            <w:r w:rsidR="00A3021E" w:rsidRPr="00D57971">
              <w:rPr>
                <w:b/>
                <w:sz w:val="28"/>
              </w:rPr>
              <w:t>–</w:t>
            </w:r>
            <w:r w:rsidRPr="00D57971">
              <w:rPr>
                <w:b/>
                <w:sz w:val="28"/>
              </w:rPr>
              <w:t xml:space="preserve"> 2025</w:t>
            </w:r>
            <w:r w:rsidR="00A3021E" w:rsidRPr="00D57971">
              <w:rPr>
                <w:b/>
                <w:sz w:val="28"/>
              </w:rPr>
              <w:t>»</w:t>
            </w:r>
            <w:r w:rsidRPr="00D57971">
              <w:rPr>
                <w:b/>
                <w:sz w:val="28"/>
              </w:rPr>
              <w:t>.</w:t>
            </w:r>
          </w:p>
        </w:tc>
      </w:tr>
      <w:tr w:rsidR="00A50532" w:rsidRPr="00D57971" w:rsidTr="008914F1">
        <w:tc>
          <w:tcPr>
            <w:tcW w:w="959" w:type="dxa"/>
          </w:tcPr>
          <w:p w:rsidR="00A50532" w:rsidRPr="00D57971" w:rsidRDefault="00A50532">
            <w:pPr>
              <w:ind w:left="360"/>
              <w:jc w:val="center"/>
              <w:rPr>
                <w:b/>
                <w:sz w:val="28"/>
              </w:rPr>
            </w:pPr>
          </w:p>
        </w:tc>
        <w:tc>
          <w:tcPr>
            <w:tcW w:w="9248" w:type="dxa"/>
          </w:tcPr>
          <w:p w:rsidR="00A50532" w:rsidRPr="00D57971" w:rsidRDefault="009A4437">
            <w:pPr>
              <w:spacing w:after="240"/>
              <w:jc w:val="both"/>
              <w:rPr>
                <w:sz w:val="28"/>
              </w:rPr>
            </w:pPr>
            <w:r w:rsidRPr="00D57971">
              <w:rPr>
                <w:sz w:val="28"/>
              </w:rPr>
              <w:t xml:space="preserve">ИГНАТЬЕВ АЛЕКСАНДР ЛЕОНИДОВИЧ, ГУ МЧС России </w:t>
            </w:r>
            <w:r w:rsidRPr="00D57971">
              <w:rPr>
                <w:sz w:val="28"/>
              </w:rPr>
              <w:br/>
              <w:t>по Ненецкому автономному округу</w:t>
            </w:r>
          </w:p>
        </w:tc>
      </w:tr>
      <w:tr w:rsidR="00A50532" w:rsidRPr="00D57971" w:rsidTr="008914F1">
        <w:tc>
          <w:tcPr>
            <w:tcW w:w="959" w:type="dxa"/>
          </w:tcPr>
          <w:p w:rsidR="00A50532" w:rsidRPr="00D57971" w:rsidRDefault="00A50532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248" w:type="dxa"/>
          </w:tcPr>
          <w:p w:rsidR="00A50532" w:rsidRPr="00D57971" w:rsidRDefault="001D3838" w:rsidP="001D3838">
            <w:pPr>
              <w:spacing w:after="24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Особенности ликвидации </w:t>
            </w:r>
            <w:r w:rsidR="00D57971" w:rsidRPr="00D57971">
              <w:rPr>
                <w:b/>
                <w:sz w:val="28"/>
              </w:rPr>
              <w:t xml:space="preserve">аварийно-химически опасных веществ </w:t>
            </w:r>
            <w:r w:rsidR="009A4437" w:rsidRPr="00D57971">
              <w:rPr>
                <w:b/>
                <w:sz w:val="28"/>
              </w:rPr>
              <w:t xml:space="preserve">в </w:t>
            </w:r>
            <w:r w:rsidR="00D57971" w:rsidRPr="00D57971">
              <w:rPr>
                <w:b/>
                <w:sz w:val="28"/>
              </w:rPr>
              <w:t>А</w:t>
            </w:r>
            <w:r w:rsidR="009A4437" w:rsidRPr="00D57971">
              <w:rPr>
                <w:b/>
                <w:sz w:val="28"/>
              </w:rPr>
              <w:t>рктической зоне</w:t>
            </w:r>
          </w:p>
        </w:tc>
      </w:tr>
      <w:tr w:rsidR="00A50532" w:rsidRPr="00D57971" w:rsidTr="008914F1">
        <w:tc>
          <w:tcPr>
            <w:tcW w:w="959" w:type="dxa"/>
          </w:tcPr>
          <w:p w:rsidR="00A50532" w:rsidRPr="00D57971" w:rsidRDefault="00A50532">
            <w:pPr>
              <w:jc w:val="center"/>
              <w:rPr>
                <w:b/>
                <w:sz w:val="28"/>
              </w:rPr>
            </w:pPr>
          </w:p>
        </w:tc>
        <w:tc>
          <w:tcPr>
            <w:tcW w:w="9248" w:type="dxa"/>
          </w:tcPr>
          <w:p w:rsidR="00A50532" w:rsidRPr="00D57971" w:rsidRDefault="009A4437">
            <w:pPr>
              <w:spacing w:after="240"/>
              <w:jc w:val="both"/>
              <w:rPr>
                <w:sz w:val="28"/>
              </w:rPr>
            </w:pPr>
            <w:r w:rsidRPr="00D57971">
              <w:rPr>
                <w:sz w:val="28"/>
              </w:rPr>
              <w:t>КОВАЛЬ ЮЛИЯ НИКОЛАЕВНА, Сибирская пожарно-спасательная академия ГПС МЧС России, кандидат биологических наук, доцент</w:t>
            </w:r>
          </w:p>
        </w:tc>
      </w:tr>
      <w:tr w:rsidR="00A50532" w:rsidRPr="00D57971" w:rsidTr="008914F1">
        <w:tc>
          <w:tcPr>
            <w:tcW w:w="959" w:type="dxa"/>
          </w:tcPr>
          <w:p w:rsidR="00A50532" w:rsidRPr="00D57971" w:rsidRDefault="00A50532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248" w:type="dxa"/>
          </w:tcPr>
          <w:p w:rsidR="00A50532" w:rsidRPr="00D57971" w:rsidRDefault="009A4437" w:rsidP="001D3838">
            <w:pPr>
              <w:spacing w:after="240"/>
              <w:jc w:val="both"/>
              <w:rPr>
                <w:b/>
                <w:sz w:val="28"/>
              </w:rPr>
            </w:pPr>
            <w:r w:rsidRPr="00D57971">
              <w:rPr>
                <w:b/>
                <w:sz w:val="28"/>
              </w:rPr>
              <w:t xml:space="preserve">Оценка экологических последствий </w:t>
            </w:r>
            <w:r w:rsidR="001D3838">
              <w:rPr>
                <w:b/>
                <w:sz w:val="28"/>
              </w:rPr>
              <w:t>чрезвычайных ситуаций</w:t>
            </w:r>
            <w:r w:rsidRPr="00D57971">
              <w:rPr>
                <w:b/>
                <w:sz w:val="28"/>
              </w:rPr>
              <w:t>, связанных с р</w:t>
            </w:r>
            <w:r w:rsidR="004E29A9">
              <w:rPr>
                <w:b/>
                <w:sz w:val="28"/>
              </w:rPr>
              <w:t>а</w:t>
            </w:r>
            <w:r w:rsidRPr="00D57971">
              <w:rPr>
                <w:b/>
                <w:sz w:val="28"/>
              </w:rPr>
              <w:t>зливом химически опасных веществ в климатических условиях Арктики</w:t>
            </w:r>
          </w:p>
        </w:tc>
      </w:tr>
      <w:tr w:rsidR="00A50532" w:rsidRPr="00D57971" w:rsidTr="008914F1">
        <w:tc>
          <w:tcPr>
            <w:tcW w:w="959" w:type="dxa"/>
          </w:tcPr>
          <w:p w:rsidR="00A50532" w:rsidRPr="00D57971" w:rsidRDefault="00A50532">
            <w:pPr>
              <w:jc w:val="center"/>
              <w:rPr>
                <w:b/>
                <w:sz w:val="28"/>
              </w:rPr>
            </w:pPr>
          </w:p>
        </w:tc>
        <w:tc>
          <w:tcPr>
            <w:tcW w:w="9248" w:type="dxa"/>
          </w:tcPr>
          <w:p w:rsidR="00A50532" w:rsidRPr="00D57971" w:rsidRDefault="009A4437">
            <w:pPr>
              <w:spacing w:after="240"/>
              <w:jc w:val="both"/>
              <w:rPr>
                <w:sz w:val="28"/>
              </w:rPr>
            </w:pPr>
            <w:r w:rsidRPr="00D57971">
              <w:rPr>
                <w:sz w:val="28"/>
              </w:rPr>
              <w:t>ГАПЕЕВ АРТЕМ АЛЕКСАНДРОВИЧ, Академия ГПС МЧС России, кандидат химических наук;</w:t>
            </w:r>
          </w:p>
          <w:p w:rsidR="00A50532" w:rsidRPr="00D57971" w:rsidRDefault="009A4437">
            <w:pPr>
              <w:spacing w:after="240"/>
              <w:jc w:val="both"/>
              <w:rPr>
                <w:b/>
                <w:sz w:val="28"/>
              </w:rPr>
            </w:pPr>
            <w:r w:rsidRPr="00D57971">
              <w:rPr>
                <w:sz w:val="28"/>
              </w:rPr>
              <w:t>ЕГОРОВ Андрей Николаевич, Академия ГПС МЧС России</w:t>
            </w:r>
          </w:p>
        </w:tc>
      </w:tr>
      <w:tr w:rsidR="00D11BF7" w:rsidRPr="00D57971" w:rsidTr="008914F1">
        <w:tc>
          <w:tcPr>
            <w:tcW w:w="959" w:type="dxa"/>
          </w:tcPr>
          <w:p w:rsidR="00D11BF7" w:rsidRPr="00D57971" w:rsidRDefault="00D11BF7" w:rsidP="00A3021E">
            <w:pPr>
              <w:pStyle w:val="afa"/>
              <w:numPr>
                <w:ilvl w:val="0"/>
                <w:numId w:val="1"/>
              </w:numPr>
              <w:spacing w:after="240"/>
              <w:jc w:val="center"/>
              <w:rPr>
                <w:b/>
                <w:sz w:val="28"/>
              </w:rPr>
            </w:pPr>
          </w:p>
        </w:tc>
        <w:tc>
          <w:tcPr>
            <w:tcW w:w="9248" w:type="dxa"/>
          </w:tcPr>
          <w:p w:rsidR="00D11BF7" w:rsidRPr="00D57971" w:rsidRDefault="00D11BF7" w:rsidP="00D11BF7">
            <w:pPr>
              <w:spacing w:after="240"/>
              <w:jc w:val="both"/>
              <w:rPr>
                <w:b/>
                <w:sz w:val="28"/>
              </w:rPr>
            </w:pPr>
            <w:r w:rsidRPr="00D57971">
              <w:rPr>
                <w:b/>
                <w:sz w:val="28"/>
              </w:rPr>
              <w:t>Запасы промышленных химикатов в субъектах Российской Федерации, как потенциальное химическое оружие вероятного противника</w:t>
            </w:r>
          </w:p>
        </w:tc>
      </w:tr>
      <w:tr w:rsidR="00D11BF7" w:rsidRPr="00D57971" w:rsidTr="008914F1">
        <w:tc>
          <w:tcPr>
            <w:tcW w:w="959" w:type="dxa"/>
          </w:tcPr>
          <w:p w:rsidR="00D11BF7" w:rsidRPr="00D57971" w:rsidRDefault="00D11BF7">
            <w:pPr>
              <w:jc w:val="center"/>
              <w:rPr>
                <w:b/>
                <w:sz w:val="28"/>
              </w:rPr>
            </w:pPr>
          </w:p>
        </w:tc>
        <w:tc>
          <w:tcPr>
            <w:tcW w:w="9248" w:type="dxa"/>
          </w:tcPr>
          <w:p w:rsidR="00D11BF7" w:rsidRPr="00D57971" w:rsidRDefault="00D11BF7" w:rsidP="00717C71">
            <w:pPr>
              <w:spacing w:after="240"/>
              <w:jc w:val="both"/>
              <w:rPr>
                <w:sz w:val="28"/>
              </w:rPr>
            </w:pPr>
            <w:r w:rsidRPr="00D57971">
              <w:rPr>
                <w:sz w:val="28"/>
              </w:rPr>
              <w:t xml:space="preserve">ОВЧИННИКОВ ОЛЕГ АНАТОЛЬЕВИЧ, </w:t>
            </w:r>
            <w:r w:rsidR="00717C71" w:rsidRPr="00D57971">
              <w:rPr>
                <w:sz w:val="28"/>
              </w:rPr>
              <w:t xml:space="preserve">Всероссийский научно- исследовательский институт по проблемам гражданской обороны </w:t>
            </w:r>
            <w:r w:rsidR="00717C71" w:rsidRPr="00D57971">
              <w:rPr>
                <w:sz w:val="28"/>
              </w:rPr>
              <w:br/>
              <w:t>и чрезвычайных ситуаций МЧС России</w:t>
            </w:r>
            <w:r w:rsidR="00717C71">
              <w:rPr>
                <w:sz w:val="28"/>
              </w:rPr>
              <w:t>,</w:t>
            </w:r>
            <w:r w:rsidR="00717C71" w:rsidRPr="00D57971">
              <w:rPr>
                <w:sz w:val="28"/>
              </w:rPr>
              <w:t xml:space="preserve"> </w:t>
            </w:r>
            <w:r w:rsidRPr="00D57971">
              <w:rPr>
                <w:sz w:val="28"/>
              </w:rPr>
              <w:t>кандидат химических наук;</w:t>
            </w:r>
          </w:p>
        </w:tc>
      </w:tr>
      <w:tr w:rsidR="00A50532" w:rsidRPr="00D57971" w:rsidTr="008914F1">
        <w:tc>
          <w:tcPr>
            <w:tcW w:w="959" w:type="dxa"/>
          </w:tcPr>
          <w:p w:rsidR="00A50532" w:rsidRPr="00D57971" w:rsidRDefault="00A50532" w:rsidP="00A3021E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248" w:type="dxa"/>
          </w:tcPr>
          <w:p w:rsidR="00A50532" w:rsidRPr="00D57971" w:rsidRDefault="009A4437">
            <w:pPr>
              <w:spacing w:after="240"/>
              <w:jc w:val="both"/>
              <w:rPr>
                <w:b/>
                <w:sz w:val="28"/>
              </w:rPr>
            </w:pPr>
            <w:r w:rsidRPr="00D57971">
              <w:rPr>
                <w:b/>
                <w:sz w:val="28"/>
              </w:rPr>
              <w:t xml:space="preserve">К вопросу применения фильтрующих средств индивидуальной защиты органов дыхания в зонах заражения при авариях </w:t>
            </w:r>
            <w:r w:rsidRPr="00D57971">
              <w:rPr>
                <w:b/>
                <w:sz w:val="28"/>
              </w:rPr>
              <w:br/>
              <w:t>на химически опасных объектах</w:t>
            </w:r>
          </w:p>
        </w:tc>
      </w:tr>
      <w:tr w:rsidR="00A50532" w:rsidRPr="00D57971" w:rsidTr="008914F1">
        <w:tc>
          <w:tcPr>
            <w:tcW w:w="959" w:type="dxa"/>
          </w:tcPr>
          <w:p w:rsidR="00A50532" w:rsidRPr="00D57971" w:rsidRDefault="00A50532">
            <w:pPr>
              <w:jc w:val="center"/>
              <w:rPr>
                <w:b/>
                <w:sz w:val="28"/>
              </w:rPr>
            </w:pPr>
          </w:p>
        </w:tc>
        <w:tc>
          <w:tcPr>
            <w:tcW w:w="9248" w:type="dxa"/>
          </w:tcPr>
          <w:p w:rsidR="00FB392A" w:rsidRPr="00D57971" w:rsidRDefault="00FB392A" w:rsidP="00FB392A">
            <w:pPr>
              <w:spacing w:after="240"/>
              <w:jc w:val="both"/>
              <w:rPr>
                <w:sz w:val="28"/>
              </w:rPr>
            </w:pPr>
            <w:r w:rsidRPr="00D57971">
              <w:rPr>
                <w:sz w:val="28"/>
              </w:rPr>
              <w:t xml:space="preserve">МАТВИЕНКО НИКОЛАЙ НИКОЛАЕВИЧ, ООО «НПК </w:t>
            </w:r>
            <w:proofErr w:type="spellStart"/>
            <w:r w:rsidRPr="00D57971">
              <w:rPr>
                <w:sz w:val="28"/>
              </w:rPr>
              <w:t>Пожхимзащита</w:t>
            </w:r>
            <w:proofErr w:type="spellEnd"/>
            <w:r w:rsidRPr="00D57971">
              <w:rPr>
                <w:sz w:val="28"/>
              </w:rPr>
              <w:t>», кандидат химических наук, доцент;</w:t>
            </w:r>
          </w:p>
          <w:p w:rsidR="00A50532" w:rsidRPr="00D57971" w:rsidRDefault="009A4437">
            <w:pPr>
              <w:spacing w:after="240"/>
              <w:jc w:val="both"/>
              <w:rPr>
                <w:sz w:val="28"/>
              </w:rPr>
            </w:pPr>
            <w:r w:rsidRPr="00D57971">
              <w:rPr>
                <w:sz w:val="28"/>
              </w:rPr>
              <w:t xml:space="preserve">КОСЫРЕВ ПАВЕЛ НИКОЛАЕВИЧ, Всероссийский научно- исследовательский институт по проблемам гражданской обороны </w:t>
            </w:r>
            <w:r w:rsidRPr="00D57971">
              <w:rPr>
                <w:sz w:val="28"/>
              </w:rPr>
              <w:br/>
              <w:t>и чрезвычайных ситуаций МЧС России</w:t>
            </w:r>
            <w:r w:rsidR="00717C71">
              <w:rPr>
                <w:sz w:val="28"/>
              </w:rPr>
              <w:t>,</w:t>
            </w:r>
            <w:r w:rsidRPr="00D57971">
              <w:rPr>
                <w:sz w:val="28"/>
              </w:rPr>
              <w:t xml:space="preserve"> кандидат технических наук, старший научный сотрудник;</w:t>
            </w:r>
          </w:p>
          <w:p w:rsidR="00FB392A" w:rsidRPr="00D57971" w:rsidRDefault="00FB392A" w:rsidP="00FB392A">
            <w:pPr>
              <w:spacing w:after="240"/>
              <w:jc w:val="both"/>
              <w:rPr>
                <w:sz w:val="28"/>
              </w:rPr>
            </w:pPr>
            <w:r w:rsidRPr="00D57971">
              <w:rPr>
                <w:sz w:val="28"/>
              </w:rPr>
              <w:t xml:space="preserve">ПАШИНИН ВАЛЕРИЙ АЛЕКСЕЕВИЧ, Всероссийский научно- исследовательский институт по проблемам гражданской обороны </w:t>
            </w:r>
            <w:r w:rsidRPr="00D57971">
              <w:rPr>
                <w:sz w:val="28"/>
              </w:rPr>
              <w:br/>
              <w:t>и чрезвычайных ситуаций МЧС России</w:t>
            </w:r>
            <w:r w:rsidR="00717C71">
              <w:rPr>
                <w:sz w:val="28"/>
              </w:rPr>
              <w:t>,</w:t>
            </w:r>
            <w:r w:rsidRPr="00D57971">
              <w:rPr>
                <w:sz w:val="28"/>
              </w:rPr>
              <w:t xml:space="preserve"> доктор технических наук, профессор;</w:t>
            </w:r>
          </w:p>
          <w:p w:rsidR="00A50532" w:rsidRPr="00D57971" w:rsidRDefault="009A4437">
            <w:pPr>
              <w:spacing w:after="240"/>
              <w:jc w:val="both"/>
              <w:rPr>
                <w:sz w:val="28"/>
              </w:rPr>
            </w:pPr>
            <w:r w:rsidRPr="00D57971">
              <w:rPr>
                <w:sz w:val="28"/>
              </w:rPr>
              <w:t>ПРОХОРОВА</w:t>
            </w:r>
            <w:r w:rsidR="00A3021E" w:rsidRPr="00D57971">
              <w:rPr>
                <w:sz w:val="28"/>
              </w:rPr>
              <w:t xml:space="preserve"> Анастасия Вячеславовна</w:t>
            </w:r>
            <w:r w:rsidRPr="00D57971">
              <w:rPr>
                <w:sz w:val="28"/>
              </w:rPr>
              <w:t>, ИЦ «</w:t>
            </w:r>
            <w:proofErr w:type="spellStart"/>
            <w:r w:rsidRPr="00D57971">
              <w:rPr>
                <w:sz w:val="28"/>
              </w:rPr>
              <w:t>Экоцентр</w:t>
            </w:r>
            <w:proofErr w:type="spellEnd"/>
            <w:r w:rsidRPr="00D57971">
              <w:rPr>
                <w:sz w:val="28"/>
              </w:rPr>
              <w:t>» АО «ЭНПО «Неорганика»;</w:t>
            </w:r>
          </w:p>
          <w:p w:rsidR="00A50532" w:rsidRPr="00D57971" w:rsidRDefault="009A4437">
            <w:pPr>
              <w:spacing w:after="240"/>
              <w:jc w:val="both"/>
              <w:rPr>
                <w:b/>
                <w:sz w:val="28"/>
              </w:rPr>
            </w:pPr>
            <w:r w:rsidRPr="00D57971">
              <w:rPr>
                <w:sz w:val="28"/>
              </w:rPr>
              <w:t>ЯШИНА НАТАЛЬЯ ИВАНОВНА, АО «ЭНПО «Неорганика»</w:t>
            </w:r>
          </w:p>
        </w:tc>
      </w:tr>
      <w:tr w:rsidR="00A50532" w:rsidRPr="00D57971" w:rsidTr="008914F1">
        <w:tc>
          <w:tcPr>
            <w:tcW w:w="959" w:type="dxa"/>
          </w:tcPr>
          <w:p w:rsidR="00A50532" w:rsidRPr="00D57971" w:rsidRDefault="00A50532" w:rsidP="00A3021E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248" w:type="dxa"/>
          </w:tcPr>
          <w:p w:rsidR="00A50532" w:rsidRPr="00D57971" w:rsidRDefault="009A4437">
            <w:pPr>
              <w:spacing w:after="240"/>
              <w:jc w:val="both"/>
              <w:rPr>
                <w:b/>
                <w:sz w:val="28"/>
              </w:rPr>
            </w:pPr>
            <w:r w:rsidRPr="00D57971">
              <w:rPr>
                <w:b/>
                <w:sz w:val="28"/>
              </w:rPr>
              <w:t xml:space="preserve">Исторические аспекты проведения аварийно-спасательных работ </w:t>
            </w:r>
            <w:r w:rsidRPr="00D57971">
              <w:rPr>
                <w:b/>
                <w:sz w:val="28"/>
              </w:rPr>
              <w:br/>
              <w:t>при ликвидации последствий аварий, связанных с выбросом АХОВ</w:t>
            </w:r>
          </w:p>
        </w:tc>
      </w:tr>
      <w:tr w:rsidR="00A50532" w:rsidRPr="00D57971" w:rsidTr="008914F1">
        <w:tc>
          <w:tcPr>
            <w:tcW w:w="959" w:type="dxa"/>
          </w:tcPr>
          <w:p w:rsidR="00A50532" w:rsidRPr="00D57971" w:rsidRDefault="00A50532">
            <w:pPr>
              <w:jc w:val="center"/>
              <w:rPr>
                <w:b/>
                <w:sz w:val="28"/>
              </w:rPr>
            </w:pPr>
          </w:p>
        </w:tc>
        <w:tc>
          <w:tcPr>
            <w:tcW w:w="9248" w:type="dxa"/>
          </w:tcPr>
          <w:p w:rsidR="00A50532" w:rsidRPr="00D57971" w:rsidRDefault="009A4437">
            <w:pPr>
              <w:spacing w:after="240"/>
              <w:jc w:val="both"/>
              <w:rPr>
                <w:sz w:val="28"/>
              </w:rPr>
            </w:pPr>
            <w:r w:rsidRPr="00D57971">
              <w:rPr>
                <w:sz w:val="28"/>
              </w:rPr>
              <w:t>ШУТОВ МИХАИЛ ЮРЬЕВИЧ, ГКУ «Поисково-спасательная служба Санкт-Петербурга»</w:t>
            </w:r>
          </w:p>
        </w:tc>
      </w:tr>
      <w:tr w:rsidR="00A50532" w:rsidRPr="00D57971" w:rsidTr="008914F1">
        <w:tc>
          <w:tcPr>
            <w:tcW w:w="959" w:type="dxa"/>
          </w:tcPr>
          <w:p w:rsidR="00A50532" w:rsidRPr="00D57971" w:rsidRDefault="00A50532" w:rsidP="00A3021E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248" w:type="dxa"/>
          </w:tcPr>
          <w:p w:rsidR="00A50532" w:rsidRPr="00D57971" w:rsidRDefault="009A4437">
            <w:pPr>
              <w:spacing w:after="240"/>
              <w:jc w:val="both"/>
              <w:rPr>
                <w:b/>
                <w:sz w:val="28"/>
              </w:rPr>
            </w:pPr>
            <w:r w:rsidRPr="00D57971">
              <w:rPr>
                <w:b/>
                <w:sz w:val="28"/>
              </w:rPr>
              <w:t xml:space="preserve">Практика ведения газоспасательных работ силами </w:t>
            </w:r>
            <w:r w:rsidRPr="00D57971">
              <w:rPr>
                <w:b/>
                <w:sz w:val="28"/>
              </w:rPr>
              <w:br/>
              <w:t xml:space="preserve">ГБУ Архангельской области «Служба спасения имени </w:t>
            </w:r>
            <w:r w:rsidRPr="00D57971">
              <w:rPr>
                <w:b/>
                <w:sz w:val="28"/>
              </w:rPr>
              <w:br/>
              <w:t xml:space="preserve">И.А. </w:t>
            </w:r>
            <w:proofErr w:type="spellStart"/>
            <w:r w:rsidRPr="00D57971">
              <w:rPr>
                <w:b/>
                <w:sz w:val="28"/>
              </w:rPr>
              <w:t>Поливаного</w:t>
            </w:r>
            <w:proofErr w:type="spellEnd"/>
            <w:r w:rsidRPr="00D57971">
              <w:rPr>
                <w:b/>
                <w:sz w:val="28"/>
              </w:rPr>
              <w:t>»</w:t>
            </w:r>
          </w:p>
        </w:tc>
      </w:tr>
      <w:tr w:rsidR="00A50532" w:rsidRPr="00D57971" w:rsidTr="008914F1">
        <w:tc>
          <w:tcPr>
            <w:tcW w:w="959" w:type="dxa"/>
          </w:tcPr>
          <w:p w:rsidR="00A50532" w:rsidRPr="00D57971" w:rsidRDefault="00A50532">
            <w:pPr>
              <w:jc w:val="center"/>
              <w:rPr>
                <w:b/>
                <w:sz w:val="28"/>
              </w:rPr>
            </w:pPr>
          </w:p>
        </w:tc>
        <w:tc>
          <w:tcPr>
            <w:tcW w:w="9248" w:type="dxa"/>
          </w:tcPr>
          <w:p w:rsidR="00A50532" w:rsidRPr="00D57971" w:rsidRDefault="009A4437" w:rsidP="001D3838">
            <w:pPr>
              <w:spacing w:after="240"/>
              <w:jc w:val="both"/>
              <w:rPr>
                <w:sz w:val="28"/>
              </w:rPr>
            </w:pPr>
            <w:r w:rsidRPr="00D57971">
              <w:rPr>
                <w:sz w:val="28"/>
              </w:rPr>
              <w:t xml:space="preserve">КОДЖЕБАШ ОЛЬГА </w:t>
            </w:r>
            <w:r w:rsidR="001D3838">
              <w:rPr>
                <w:sz w:val="28"/>
              </w:rPr>
              <w:t>НИКОЛАЕВНА,</w:t>
            </w:r>
            <w:r w:rsidRPr="00D57971">
              <w:rPr>
                <w:sz w:val="28"/>
              </w:rPr>
              <w:t xml:space="preserve"> ГБУ Архангельской области «Служба спасения имени И.А. </w:t>
            </w:r>
            <w:proofErr w:type="spellStart"/>
            <w:r w:rsidRPr="00D57971">
              <w:rPr>
                <w:sz w:val="28"/>
              </w:rPr>
              <w:t>Поливаного</w:t>
            </w:r>
            <w:proofErr w:type="spellEnd"/>
            <w:r w:rsidRPr="00D57971">
              <w:rPr>
                <w:sz w:val="28"/>
              </w:rPr>
              <w:t>»</w:t>
            </w:r>
          </w:p>
        </w:tc>
      </w:tr>
      <w:tr w:rsidR="00A50532" w:rsidRPr="00D57971" w:rsidTr="008914F1">
        <w:tc>
          <w:tcPr>
            <w:tcW w:w="959" w:type="dxa"/>
          </w:tcPr>
          <w:p w:rsidR="00A50532" w:rsidRPr="00D57971" w:rsidRDefault="00A50532" w:rsidP="00A3021E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248" w:type="dxa"/>
          </w:tcPr>
          <w:p w:rsidR="00A50532" w:rsidRPr="00D57971" w:rsidRDefault="009A4437">
            <w:pPr>
              <w:spacing w:after="240"/>
              <w:jc w:val="both"/>
              <w:rPr>
                <w:b/>
                <w:sz w:val="28"/>
              </w:rPr>
            </w:pPr>
            <w:r w:rsidRPr="00D57971">
              <w:rPr>
                <w:b/>
                <w:sz w:val="28"/>
              </w:rPr>
              <w:t>Особенности применения сил и средств ФПС ГПС при ликвидации последствий аварий, связанных с выбросом АХОВ</w:t>
            </w:r>
          </w:p>
        </w:tc>
      </w:tr>
      <w:tr w:rsidR="00A50532" w:rsidRPr="00D57971" w:rsidTr="008914F1">
        <w:tc>
          <w:tcPr>
            <w:tcW w:w="959" w:type="dxa"/>
          </w:tcPr>
          <w:p w:rsidR="00A50532" w:rsidRPr="00D57971" w:rsidRDefault="00A50532">
            <w:pPr>
              <w:jc w:val="center"/>
              <w:rPr>
                <w:b/>
                <w:sz w:val="28"/>
              </w:rPr>
            </w:pPr>
          </w:p>
        </w:tc>
        <w:tc>
          <w:tcPr>
            <w:tcW w:w="9248" w:type="dxa"/>
          </w:tcPr>
          <w:p w:rsidR="00A50532" w:rsidRPr="00D57971" w:rsidRDefault="009A4437" w:rsidP="00E9670B">
            <w:pPr>
              <w:spacing w:after="240"/>
              <w:jc w:val="both"/>
              <w:rPr>
                <w:sz w:val="28"/>
              </w:rPr>
            </w:pPr>
            <w:r w:rsidRPr="00D57971">
              <w:rPr>
                <w:sz w:val="28"/>
              </w:rPr>
              <w:t>ЗАБЛОЦКИЙ МИХАИЛ МИХАЙЛОВИЧ, Сибирская пожарно-спасательная академия ГПС МЧС России</w:t>
            </w:r>
          </w:p>
        </w:tc>
      </w:tr>
      <w:tr w:rsidR="00A50532" w:rsidRPr="00D57971" w:rsidTr="008914F1">
        <w:tc>
          <w:tcPr>
            <w:tcW w:w="959" w:type="dxa"/>
          </w:tcPr>
          <w:p w:rsidR="00A50532" w:rsidRPr="00D57971" w:rsidRDefault="00A50532" w:rsidP="00A3021E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248" w:type="dxa"/>
          </w:tcPr>
          <w:p w:rsidR="00A50532" w:rsidRPr="00D57971" w:rsidRDefault="009A4437" w:rsidP="00DE1C58">
            <w:pPr>
              <w:jc w:val="both"/>
              <w:rPr>
                <w:b/>
                <w:sz w:val="28"/>
              </w:rPr>
            </w:pPr>
            <w:r w:rsidRPr="00D57971">
              <w:rPr>
                <w:b/>
                <w:sz w:val="28"/>
              </w:rPr>
              <w:t xml:space="preserve">Экологические </w:t>
            </w:r>
            <w:r w:rsidR="00DE1C58">
              <w:rPr>
                <w:b/>
                <w:sz w:val="28"/>
              </w:rPr>
              <w:t>риски</w:t>
            </w:r>
            <w:r w:rsidRPr="00D57971">
              <w:rPr>
                <w:b/>
                <w:sz w:val="28"/>
              </w:rPr>
              <w:t xml:space="preserve"> </w:t>
            </w:r>
            <w:r w:rsidR="00D57971" w:rsidRPr="00D57971">
              <w:rPr>
                <w:b/>
                <w:sz w:val="28"/>
              </w:rPr>
              <w:t>разлива АХОВ в</w:t>
            </w:r>
            <w:r w:rsidRPr="00D57971">
              <w:rPr>
                <w:b/>
                <w:sz w:val="28"/>
              </w:rPr>
              <w:t xml:space="preserve"> Арктике</w:t>
            </w:r>
          </w:p>
        </w:tc>
      </w:tr>
      <w:tr w:rsidR="00A50532" w:rsidRPr="00D57971" w:rsidTr="008914F1">
        <w:tc>
          <w:tcPr>
            <w:tcW w:w="959" w:type="dxa"/>
          </w:tcPr>
          <w:p w:rsidR="00A50532" w:rsidRPr="00D57971" w:rsidRDefault="00A50532">
            <w:pPr>
              <w:jc w:val="center"/>
              <w:rPr>
                <w:b/>
                <w:sz w:val="28"/>
              </w:rPr>
            </w:pPr>
          </w:p>
        </w:tc>
        <w:tc>
          <w:tcPr>
            <w:tcW w:w="9248" w:type="dxa"/>
          </w:tcPr>
          <w:p w:rsidR="00A50532" w:rsidRPr="00D57971" w:rsidRDefault="009A4437">
            <w:pPr>
              <w:spacing w:after="240"/>
              <w:jc w:val="both"/>
              <w:rPr>
                <w:sz w:val="28"/>
              </w:rPr>
            </w:pPr>
            <w:r w:rsidRPr="00D57971">
              <w:rPr>
                <w:sz w:val="28"/>
              </w:rPr>
              <w:t xml:space="preserve">ТАЛАЛАЕВА ГАЛИНА ВЛАДЛЕНОВНА, Уральский институт </w:t>
            </w:r>
            <w:r w:rsidRPr="00D57971">
              <w:rPr>
                <w:sz w:val="28"/>
              </w:rPr>
              <w:br/>
              <w:t>ГПС МЧС России, доктор медицинских наук</w:t>
            </w:r>
          </w:p>
        </w:tc>
      </w:tr>
      <w:tr w:rsidR="00FB392A" w:rsidRPr="00D57971" w:rsidTr="008914F1">
        <w:tc>
          <w:tcPr>
            <w:tcW w:w="959" w:type="dxa"/>
          </w:tcPr>
          <w:p w:rsidR="00FB392A" w:rsidRPr="00D57971" w:rsidRDefault="00FB392A" w:rsidP="00A3021E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248" w:type="dxa"/>
          </w:tcPr>
          <w:p w:rsidR="00FB392A" w:rsidRPr="00D57971" w:rsidRDefault="00FB392A" w:rsidP="00181880">
            <w:pPr>
              <w:spacing w:after="240"/>
              <w:jc w:val="both"/>
              <w:rPr>
                <w:b/>
                <w:sz w:val="28"/>
              </w:rPr>
            </w:pPr>
            <w:r w:rsidRPr="00D57971">
              <w:rPr>
                <w:b/>
                <w:sz w:val="28"/>
              </w:rPr>
              <w:t xml:space="preserve">Современные </w:t>
            </w:r>
            <w:proofErr w:type="spellStart"/>
            <w:r w:rsidRPr="00D57971">
              <w:rPr>
                <w:b/>
                <w:sz w:val="28"/>
              </w:rPr>
              <w:t>газопылезащитные</w:t>
            </w:r>
            <w:proofErr w:type="spellEnd"/>
            <w:r w:rsidRPr="00D57971">
              <w:rPr>
                <w:b/>
                <w:sz w:val="28"/>
              </w:rPr>
              <w:t xml:space="preserve"> респираторы, как средства защиты органов дыхания населения при эвакуации из зоны аварии </w:t>
            </w:r>
            <w:r w:rsidRPr="00D57971">
              <w:rPr>
                <w:b/>
                <w:sz w:val="28"/>
              </w:rPr>
              <w:br/>
              <w:t>с выбросом АХОВ</w:t>
            </w:r>
          </w:p>
        </w:tc>
      </w:tr>
      <w:tr w:rsidR="00FB392A" w:rsidRPr="00D57971" w:rsidTr="008914F1">
        <w:tc>
          <w:tcPr>
            <w:tcW w:w="959" w:type="dxa"/>
          </w:tcPr>
          <w:p w:rsidR="00FB392A" w:rsidRPr="00D57971" w:rsidRDefault="00FB392A">
            <w:pPr>
              <w:jc w:val="center"/>
              <w:rPr>
                <w:b/>
                <w:sz w:val="28"/>
              </w:rPr>
            </w:pPr>
          </w:p>
        </w:tc>
        <w:tc>
          <w:tcPr>
            <w:tcW w:w="9248" w:type="dxa"/>
          </w:tcPr>
          <w:p w:rsidR="00FB392A" w:rsidRPr="00D57971" w:rsidRDefault="00027864" w:rsidP="00FB392A">
            <w:pPr>
              <w:spacing w:after="240"/>
              <w:jc w:val="both"/>
              <w:rPr>
                <w:sz w:val="28"/>
              </w:rPr>
            </w:pPr>
            <w:r>
              <w:rPr>
                <w:sz w:val="28"/>
              </w:rPr>
              <w:t>ВАНЕЕВА ВИКТОРИЯ МИХАЙЛОВНА</w:t>
            </w:r>
            <w:r w:rsidRPr="00D57971">
              <w:rPr>
                <w:sz w:val="28"/>
              </w:rPr>
              <w:t xml:space="preserve">, </w:t>
            </w:r>
            <w:r w:rsidR="00FB392A" w:rsidRPr="00D57971">
              <w:rPr>
                <w:sz w:val="28"/>
              </w:rPr>
              <w:t>ООО «Респираторный комплекс»</w:t>
            </w:r>
          </w:p>
        </w:tc>
      </w:tr>
      <w:tr w:rsidR="00FB392A" w:rsidRPr="00D57971" w:rsidTr="008914F1">
        <w:tc>
          <w:tcPr>
            <w:tcW w:w="959" w:type="dxa"/>
          </w:tcPr>
          <w:p w:rsidR="00FB392A" w:rsidRPr="00D57971" w:rsidRDefault="00FB392A" w:rsidP="00A3021E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248" w:type="dxa"/>
          </w:tcPr>
          <w:p w:rsidR="00FB392A" w:rsidRPr="00D57971" w:rsidRDefault="00FB392A">
            <w:pPr>
              <w:spacing w:after="240"/>
              <w:jc w:val="both"/>
              <w:rPr>
                <w:b/>
                <w:sz w:val="28"/>
              </w:rPr>
            </w:pPr>
            <w:r w:rsidRPr="00D57971">
              <w:rPr>
                <w:b/>
                <w:sz w:val="28"/>
              </w:rPr>
              <w:t xml:space="preserve">Особенности функционирования учреждений сети наблюдения </w:t>
            </w:r>
            <w:r w:rsidRPr="00D57971">
              <w:rPr>
                <w:b/>
                <w:sz w:val="28"/>
              </w:rPr>
              <w:br/>
              <w:t>и лабораторного контроля в Арктических регионах Российской Федерации</w:t>
            </w:r>
          </w:p>
        </w:tc>
      </w:tr>
      <w:tr w:rsidR="00FB392A" w:rsidRPr="00D57971" w:rsidTr="008914F1">
        <w:tc>
          <w:tcPr>
            <w:tcW w:w="959" w:type="dxa"/>
          </w:tcPr>
          <w:p w:rsidR="00FB392A" w:rsidRPr="00D57971" w:rsidRDefault="00FB392A">
            <w:pPr>
              <w:jc w:val="center"/>
              <w:rPr>
                <w:b/>
                <w:sz w:val="28"/>
              </w:rPr>
            </w:pPr>
          </w:p>
        </w:tc>
        <w:tc>
          <w:tcPr>
            <w:tcW w:w="9248" w:type="dxa"/>
          </w:tcPr>
          <w:p w:rsidR="00FB392A" w:rsidRPr="00D57971" w:rsidRDefault="00FB392A">
            <w:pPr>
              <w:spacing w:after="240"/>
              <w:jc w:val="both"/>
              <w:rPr>
                <w:sz w:val="28"/>
              </w:rPr>
            </w:pPr>
            <w:r w:rsidRPr="00D57971">
              <w:rPr>
                <w:sz w:val="28"/>
              </w:rPr>
              <w:t xml:space="preserve">УЛЬЕВ АЛЕКСАНДР ВЯЧЕСЛАВОВИЧ, Всероссийский научно- исследовательский институт по проблемам гражданской обороны </w:t>
            </w:r>
            <w:r w:rsidRPr="00D57971">
              <w:rPr>
                <w:sz w:val="28"/>
              </w:rPr>
              <w:br/>
              <w:t>и чрезвычайных ситуаций МЧС России</w:t>
            </w:r>
          </w:p>
        </w:tc>
      </w:tr>
      <w:tr w:rsidR="00FB392A" w:rsidRPr="00D57971" w:rsidTr="008914F1">
        <w:tc>
          <w:tcPr>
            <w:tcW w:w="959" w:type="dxa"/>
          </w:tcPr>
          <w:p w:rsidR="00FB392A" w:rsidRPr="00D57971" w:rsidRDefault="00FB392A" w:rsidP="00A3021E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248" w:type="dxa"/>
          </w:tcPr>
          <w:p w:rsidR="00FB392A" w:rsidRPr="00D57971" w:rsidRDefault="00FB392A">
            <w:pPr>
              <w:spacing w:after="240"/>
              <w:jc w:val="both"/>
              <w:rPr>
                <w:b/>
                <w:sz w:val="28"/>
              </w:rPr>
            </w:pPr>
            <w:r w:rsidRPr="00D57971">
              <w:rPr>
                <w:b/>
                <w:sz w:val="28"/>
              </w:rPr>
              <w:t xml:space="preserve">Современные подходы к приборному оснащению аварийно-спасательных формирований (подразделений) МЧС России </w:t>
            </w:r>
            <w:r w:rsidRPr="00D57971">
              <w:rPr>
                <w:b/>
                <w:sz w:val="28"/>
              </w:rPr>
              <w:br/>
              <w:t>в условиях Арктической зоны. Комплексы радиационно-химической разведки и мониторинга</w:t>
            </w:r>
          </w:p>
        </w:tc>
      </w:tr>
      <w:tr w:rsidR="00FB392A" w:rsidRPr="00D57971" w:rsidTr="008914F1">
        <w:tc>
          <w:tcPr>
            <w:tcW w:w="959" w:type="dxa"/>
          </w:tcPr>
          <w:p w:rsidR="00FB392A" w:rsidRPr="00D57971" w:rsidRDefault="00FB392A">
            <w:pPr>
              <w:jc w:val="center"/>
              <w:rPr>
                <w:b/>
                <w:sz w:val="28"/>
              </w:rPr>
            </w:pPr>
          </w:p>
        </w:tc>
        <w:tc>
          <w:tcPr>
            <w:tcW w:w="9248" w:type="dxa"/>
          </w:tcPr>
          <w:p w:rsidR="00FB392A" w:rsidRPr="00D57971" w:rsidRDefault="00FB392A">
            <w:pPr>
              <w:spacing w:after="240"/>
              <w:jc w:val="both"/>
              <w:rPr>
                <w:sz w:val="28"/>
              </w:rPr>
            </w:pPr>
            <w:r w:rsidRPr="00D57971">
              <w:rPr>
                <w:sz w:val="28"/>
              </w:rPr>
              <w:t>КОМИССАРОВ АЛЕКСАНДР БОРИСОВИЧ, ООО НПФ «ИНКРАМ», кандидат технических наук</w:t>
            </w:r>
          </w:p>
        </w:tc>
      </w:tr>
      <w:tr w:rsidR="00FB392A" w:rsidRPr="00D57971" w:rsidTr="008914F1">
        <w:tc>
          <w:tcPr>
            <w:tcW w:w="959" w:type="dxa"/>
          </w:tcPr>
          <w:p w:rsidR="00FB392A" w:rsidRPr="00D57971" w:rsidRDefault="00FB392A" w:rsidP="00A3021E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248" w:type="dxa"/>
          </w:tcPr>
          <w:p w:rsidR="00FB392A" w:rsidRPr="00D57971" w:rsidRDefault="00FB392A" w:rsidP="00181880">
            <w:pPr>
              <w:spacing w:after="240"/>
              <w:jc w:val="both"/>
              <w:rPr>
                <w:b/>
                <w:sz w:val="28"/>
              </w:rPr>
            </w:pPr>
            <w:r w:rsidRPr="00D57971">
              <w:rPr>
                <w:b/>
                <w:sz w:val="28"/>
              </w:rPr>
              <w:t>Особенности организации и проведения аварийно-спасательных работ при ликвидации аварий, связанных с выбросом аварийно- химически опасных веществ</w:t>
            </w:r>
          </w:p>
        </w:tc>
      </w:tr>
      <w:tr w:rsidR="00FB392A" w:rsidRPr="00D57971" w:rsidTr="008914F1">
        <w:tc>
          <w:tcPr>
            <w:tcW w:w="959" w:type="dxa"/>
          </w:tcPr>
          <w:p w:rsidR="00FB392A" w:rsidRPr="00D57971" w:rsidRDefault="00FB392A">
            <w:pPr>
              <w:jc w:val="center"/>
              <w:rPr>
                <w:b/>
                <w:sz w:val="28"/>
              </w:rPr>
            </w:pPr>
          </w:p>
        </w:tc>
        <w:tc>
          <w:tcPr>
            <w:tcW w:w="9248" w:type="dxa"/>
          </w:tcPr>
          <w:p w:rsidR="00FB392A" w:rsidRPr="00D57971" w:rsidRDefault="00FB392A" w:rsidP="00181880">
            <w:pPr>
              <w:spacing w:after="240"/>
              <w:jc w:val="both"/>
              <w:rPr>
                <w:sz w:val="28"/>
              </w:rPr>
            </w:pPr>
            <w:r w:rsidRPr="00D57971">
              <w:rPr>
                <w:sz w:val="28"/>
              </w:rPr>
              <w:t xml:space="preserve">КОСЫРЕВ ПАВЕЛ НИКОЛАЕВИЧ, Всероссийский научно- исследовательский институт по проблемам гражданской обороны </w:t>
            </w:r>
            <w:r w:rsidRPr="00D57971">
              <w:rPr>
                <w:sz w:val="28"/>
              </w:rPr>
              <w:br/>
              <w:t>и чрезвычайных ситуаций МЧС России кандидат технических наук, старший научный сотрудник</w:t>
            </w:r>
          </w:p>
        </w:tc>
      </w:tr>
      <w:tr w:rsidR="00FB392A" w:rsidRPr="00D57971" w:rsidTr="008914F1">
        <w:tc>
          <w:tcPr>
            <w:tcW w:w="959" w:type="dxa"/>
          </w:tcPr>
          <w:p w:rsidR="00FB392A" w:rsidRPr="00D57971" w:rsidRDefault="00FB392A" w:rsidP="00A3021E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248" w:type="dxa"/>
          </w:tcPr>
          <w:p w:rsidR="00FB392A" w:rsidRPr="00D57971" w:rsidRDefault="00FB392A">
            <w:pPr>
              <w:spacing w:after="240"/>
              <w:jc w:val="both"/>
              <w:rPr>
                <w:b/>
                <w:sz w:val="28"/>
              </w:rPr>
            </w:pPr>
            <w:r w:rsidRPr="00D57971">
              <w:rPr>
                <w:b/>
                <w:sz w:val="28"/>
              </w:rPr>
              <w:t xml:space="preserve">Организационно-технологические особенности проведения аварийно-спасательных работ в Арктической зоне Российской Федерации согласно требованиям ГОСТ «Аварийно-спасательные работы </w:t>
            </w:r>
            <w:r w:rsidRPr="00D57971">
              <w:rPr>
                <w:b/>
                <w:sz w:val="28"/>
              </w:rPr>
              <w:br/>
              <w:t>в Арктической зоне Российской Федерации. Общие положения</w:t>
            </w:r>
          </w:p>
        </w:tc>
      </w:tr>
      <w:tr w:rsidR="00FB392A" w:rsidRPr="00D57971" w:rsidTr="008914F1">
        <w:tc>
          <w:tcPr>
            <w:tcW w:w="959" w:type="dxa"/>
          </w:tcPr>
          <w:p w:rsidR="00FB392A" w:rsidRPr="00D57971" w:rsidRDefault="00FB392A">
            <w:pPr>
              <w:jc w:val="center"/>
              <w:rPr>
                <w:b/>
                <w:sz w:val="28"/>
              </w:rPr>
            </w:pPr>
          </w:p>
        </w:tc>
        <w:tc>
          <w:tcPr>
            <w:tcW w:w="9248" w:type="dxa"/>
          </w:tcPr>
          <w:p w:rsidR="00FB392A" w:rsidRPr="00D57971" w:rsidRDefault="00FB392A">
            <w:pPr>
              <w:spacing w:after="240"/>
              <w:jc w:val="both"/>
              <w:rPr>
                <w:sz w:val="28"/>
              </w:rPr>
            </w:pPr>
            <w:r w:rsidRPr="00D57971">
              <w:rPr>
                <w:sz w:val="28"/>
              </w:rPr>
              <w:t>ЧУМАК СЕРГЕЙ ПЕТРОВИЧ, Всероссийский научно- исследовательский институт по проблемам гражданской обороны и чрезвычайных ситуаций МЧС России, доктор технических наук, доцент</w:t>
            </w:r>
          </w:p>
        </w:tc>
      </w:tr>
      <w:tr w:rsidR="00FB392A" w:rsidRPr="00D57971" w:rsidTr="008914F1">
        <w:tc>
          <w:tcPr>
            <w:tcW w:w="959" w:type="dxa"/>
          </w:tcPr>
          <w:p w:rsidR="00FB392A" w:rsidRPr="00D57971" w:rsidRDefault="00FB392A" w:rsidP="00A3021E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248" w:type="dxa"/>
          </w:tcPr>
          <w:p w:rsidR="00FB392A" w:rsidRPr="00D57971" w:rsidRDefault="00FB392A">
            <w:pPr>
              <w:spacing w:after="240"/>
              <w:jc w:val="both"/>
              <w:rPr>
                <w:b/>
                <w:sz w:val="28"/>
              </w:rPr>
            </w:pPr>
            <w:r w:rsidRPr="00D57971">
              <w:rPr>
                <w:b/>
                <w:sz w:val="28"/>
              </w:rPr>
              <w:t>Особенности организации первоочередного жизнеобеспечения пострадавшего населения при ликвидации аварий, связанных с выбросом аварийно-химически опасных веществ</w:t>
            </w:r>
          </w:p>
        </w:tc>
      </w:tr>
      <w:tr w:rsidR="00FB392A" w:rsidTr="008914F1">
        <w:tc>
          <w:tcPr>
            <w:tcW w:w="959" w:type="dxa"/>
          </w:tcPr>
          <w:p w:rsidR="00FB392A" w:rsidRPr="00D57971" w:rsidRDefault="00FB392A">
            <w:pPr>
              <w:jc w:val="center"/>
              <w:rPr>
                <w:b/>
                <w:sz w:val="28"/>
              </w:rPr>
            </w:pPr>
          </w:p>
        </w:tc>
        <w:tc>
          <w:tcPr>
            <w:tcW w:w="9248" w:type="dxa"/>
          </w:tcPr>
          <w:p w:rsidR="00FB392A" w:rsidRDefault="00FB392A">
            <w:pPr>
              <w:jc w:val="both"/>
              <w:rPr>
                <w:sz w:val="28"/>
              </w:rPr>
            </w:pPr>
            <w:r w:rsidRPr="00D57971">
              <w:rPr>
                <w:sz w:val="28"/>
              </w:rPr>
              <w:t>МАКЕЕВА ТАТЬЯНА ВАСИЛЬЕВНА, Всероссийский научно- исследовательский институт по проблемам гражданской обороны и чрезвычайных ситуаций МЧС России</w:t>
            </w:r>
          </w:p>
        </w:tc>
      </w:tr>
    </w:tbl>
    <w:p w:rsidR="00FB392A" w:rsidRDefault="00FB392A">
      <w:pPr>
        <w:jc w:val="center"/>
        <w:rPr>
          <w:b/>
          <w:sz w:val="28"/>
        </w:rPr>
      </w:pPr>
    </w:p>
    <w:sectPr w:rsidR="00FB392A">
      <w:headerReference w:type="default" r:id="rId10"/>
      <w:footerReference w:type="default" r:id="rId11"/>
      <w:pgSz w:w="11906" w:h="16838"/>
      <w:pgMar w:top="1134" w:right="991" w:bottom="993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7CB" w:rsidRDefault="002607CB">
      <w:r>
        <w:separator/>
      </w:r>
    </w:p>
  </w:endnote>
  <w:endnote w:type="continuationSeparator" w:id="0">
    <w:p w:rsidR="002607CB" w:rsidRDefault="0026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532" w:rsidRDefault="00A50532">
    <w:pPr>
      <w:pStyle w:val="14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532" w:rsidRDefault="00A505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7CB" w:rsidRDefault="002607CB">
      <w:r>
        <w:separator/>
      </w:r>
    </w:p>
  </w:footnote>
  <w:footnote w:type="continuationSeparator" w:id="0">
    <w:p w:rsidR="002607CB" w:rsidRDefault="00260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532" w:rsidRDefault="009A4437">
    <w:pPr>
      <w:pStyle w:val="1e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D2777D">
      <w:rPr>
        <w:noProof/>
        <w:sz w:val="28"/>
      </w:rPr>
      <w:t>6</w:t>
    </w:r>
    <w:r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45665"/>
    <w:multiLevelType w:val="multilevel"/>
    <w:tmpl w:val="85B025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828FC"/>
    <w:multiLevelType w:val="multilevel"/>
    <w:tmpl w:val="6F3499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4237B"/>
    <w:multiLevelType w:val="hybridMultilevel"/>
    <w:tmpl w:val="C44A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32"/>
    <w:rsid w:val="000077EF"/>
    <w:rsid w:val="00027864"/>
    <w:rsid w:val="001D3838"/>
    <w:rsid w:val="002607CB"/>
    <w:rsid w:val="00282820"/>
    <w:rsid w:val="004E29A9"/>
    <w:rsid w:val="005F226A"/>
    <w:rsid w:val="0068527F"/>
    <w:rsid w:val="00696BC6"/>
    <w:rsid w:val="00717C71"/>
    <w:rsid w:val="00794732"/>
    <w:rsid w:val="00822CE2"/>
    <w:rsid w:val="008914F1"/>
    <w:rsid w:val="009A4437"/>
    <w:rsid w:val="00A3021E"/>
    <w:rsid w:val="00A42557"/>
    <w:rsid w:val="00A43C18"/>
    <w:rsid w:val="00A50532"/>
    <w:rsid w:val="00D11BF7"/>
    <w:rsid w:val="00D2777D"/>
    <w:rsid w:val="00D57971"/>
    <w:rsid w:val="00DD4C48"/>
    <w:rsid w:val="00DD6E8E"/>
    <w:rsid w:val="00DE1C58"/>
    <w:rsid w:val="00E9670B"/>
    <w:rsid w:val="00FB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9DE6"/>
  <w15:docId w15:val="{AA083FFA-B3B7-40FF-925B-6BF4FEDD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 Spacing"/>
    <w:link w:val="a4"/>
    <w:rPr>
      <w:rFonts w:ascii="Times New Roman" w:hAnsi="Times New Roman"/>
      <w:sz w:val="24"/>
    </w:rPr>
  </w:style>
  <w:style w:type="character" w:customStyle="1" w:styleId="a4">
    <w:name w:val="Без интервала Знак"/>
    <w:link w:val="a3"/>
    <w:rPr>
      <w:rFonts w:ascii="Times New Roman" w:hAnsi="Times New Roman"/>
      <w:sz w:val="24"/>
    </w:rPr>
  </w:style>
  <w:style w:type="paragraph" w:customStyle="1" w:styleId="12">
    <w:name w:val="Текст сноски1"/>
    <w:basedOn w:val="a"/>
    <w:link w:val="13"/>
    <w:rPr>
      <w:sz w:val="20"/>
    </w:rPr>
  </w:style>
  <w:style w:type="character" w:customStyle="1" w:styleId="13">
    <w:name w:val="Текст сноски1"/>
    <w:basedOn w:val="1"/>
    <w:link w:val="12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Нижний колонтитул1"/>
    <w:basedOn w:val="a"/>
    <w:link w:val="15"/>
    <w:pPr>
      <w:tabs>
        <w:tab w:val="center" w:pos="4677"/>
        <w:tab w:val="right" w:pos="9355"/>
      </w:tabs>
    </w:pPr>
  </w:style>
  <w:style w:type="character" w:customStyle="1" w:styleId="15">
    <w:name w:val="Нижний колонтитул1"/>
    <w:basedOn w:val="1"/>
    <w:link w:val="14"/>
    <w:rPr>
      <w:rFonts w:ascii="Times New Roman" w:hAnsi="Times New Roman"/>
      <w:sz w:val="24"/>
    </w:rPr>
  </w:style>
  <w:style w:type="paragraph" w:customStyle="1" w:styleId="a5">
    <w:name w:val="Привязка сноски"/>
    <w:link w:val="a6"/>
    <w:rPr>
      <w:vertAlign w:val="superscript"/>
    </w:rPr>
  </w:style>
  <w:style w:type="character" w:customStyle="1" w:styleId="a6">
    <w:name w:val="Привязка сноски"/>
    <w:link w:val="a5"/>
    <w:rPr>
      <w:vertAlign w:val="superscript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yle3">
    <w:name w:val="Style3"/>
    <w:basedOn w:val="a"/>
    <w:link w:val="Style30"/>
    <w:pPr>
      <w:widowControl w:val="0"/>
      <w:spacing w:line="317" w:lineRule="exact"/>
      <w:jc w:val="both"/>
    </w:pPr>
  </w:style>
  <w:style w:type="character" w:customStyle="1" w:styleId="Style30">
    <w:name w:val="Style3"/>
    <w:basedOn w:val="1"/>
    <w:link w:val="Style3"/>
    <w:rPr>
      <w:rFonts w:ascii="Times New Roman" w:hAnsi="Times New Roman"/>
      <w:sz w:val="24"/>
    </w:rPr>
  </w:style>
  <w:style w:type="paragraph" w:customStyle="1" w:styleId="16">
    <w:name w:val="Заголовок1"/>
    <w:basedOn w:val="a"/>
    <w:next w:val="a7"/>
    <w:link w:val="23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23">
    <w:name w:val="Заголовок2"/>
    <w:basedOn w:val="1"/>
    <w:link w:val="16"/>
    <w:rPr>
      <w:rFonts w:ascii="PT Astra Serif" w:hAnsi="PT Astra Serif"/>
      <w:sz w:val="28"/>
    </w:rPr>
  </w:style>
  <w:style w:type="paragraph" w:customStyle="1" w:styleId="17">
    <w:name w:val="Строгий1"/>
    <w:basedOn w:val="18"/>
    <w:link w:val="a8"/>
    <w:rPr>
      <w:b/>
    </w:rPr>
  </w:style>
  <w:style w:type="character" w:styleId="a8">
    <w:name w:val="Strong"/>
    <w:basedOn w:val="a0"/>
    <w:link w:val="17"/>
    <w:uiPriority w:val="22"/>
    <w:qFormat/>
    <w:rPr>
      <w:b/>
    </w:rPr>
  </w:style>
  <w:style w:type="paragraph" w:customStyle="1" w:styleId="a9">
    <w:name w:val="Нижний колонтитул Знак"/>
    <w:basedOn w:val="18"/>
    <w:link w:val="aa"/>
    <w:rPr>
      <w:rFonts w:ascii="Times New Roman" w:hAnsi="Times New Roman"/>
      <w:sz w:val="24"/>
    </w:rPr>
  </w:style>
  <w:style w:type="character" w:customStyle="1" w:styleId="aa">
    <w:name w:val="Нижний колонтитул Знак"/>
    <w:basedOn w:val="a0"/>
    <w:link w:val="a9"/>
    <w:rPr>
      <w:rFonts w:ascii="Times New Roman" w:hAnsi="Times New Roman"/>
      <w:sz w:val="24"/>
    </w:rPr>
  </w:style>
  <w:style w:type="paragraph" w:styleId="ab">
    <w:name w:val="List"/>
    <w:basedOn w:val="a7"/>
    <w:link w:val="ac"/>
    <w:rPr>
      <w:rFonts w:ascii="PT Astra Serif" w:hAnsi="PT Astra Serif"/>
    </w:rPr>
  </w:style>
  <w:style w:type="character" w:customStyle="1" w:styleId="ac">
    <w:name w:val="Список Знак"/>
    <w:basedOn w:val="ad"/>
    <w:link w:val="ab"/>
    <w:rPr>
      <w:rFonts w:ascii="PT Astra Serif" w:hAnsi="PT Astra Serif"/>
      <w:sz w:val="24"/>
    </w:rPr>
  </w:style>
  <w:style w:type="paragraph" w:customStyle="1" w:styleId="18">
    <w:name w:val="Основной шрифт абзаца1"/>
  </w:style>
  <w:style w:type="paragraph" w:customStyle="1" w:styleId="-">
    <w:name w:val="Интернет-ссылка"/>
    <w:basedOn w:val="18"/>
    <w:link w:val="-0"/>
    <w:rPr>
      <w:color w:val="0563C1"/>
      <w:u w:val="single"/>
    </w:rPr>
  </w:style>
  <w:style w:type="character" w:customStyle="1" w:styleId="-0">
    <w:name w:val="Интернет-ссылка"/>
    <w:basedOn w:val="a0"/>
    <w:link w:val="-"/>
    <w:rPr>
      <w:color w:val="0563C1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9">
    <w:name w:val="Название объекта1"/>
    <w:basedOn w:val="a"/>
    <w:link w:val="1a"/>
    <w:pPr>
      <w:spacing w:before="120" w:after="120"/>
    </w:pPr>
    <w:rPr>
      <w:rFonts w:ascii="PT Astra Serif" w:hAnsi="PT Astra Serif"/>
      <w:i/>
    </w:rPr>
  </w:style>
  <w:style w:type="character" w:customStyle="1" w:styleId="1a">
    <w:name w:val="Название объекта1"/>
    <w:basedOn w:val="1"/>
    <w:link w:val="19"/>
    <w:rPr>
      <w:rFonts w:ascii="PT Astra Serif" w:hAnsi="PT Astra Serif"/>
      <w:i/>
      <w:sz w:val="24"/>
    </w:rPr>
  </w:style>
  <w:style w:type="paragraph" w:customStyle="1" w:styleId="ae">
    <w:name w:val="Верхний и нижний колонтитулы"/>
    <w:basedOn w:val="a"/>
    <w:link w:val="af"/>
  </w:style>
  <w:style w:type="character" w:customStyle="1" w:styleId="af">
    <w:name w:val="Верхний и нижний колонтитулы"/>
    <w:basedOn w:val="1"/>
    <w:link w:val="ae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b">
    <w:name w:val="Гиперссылка1"/>
    <w:link w:val="af0"/>
    <w:rPr>
      <w:color w:val="0000FF"/>
      <w:u w:val="single"/>
    </w:rPr>
  </w:style>
  <w:style w:type="character" w:styleId="af0">
    <w:name w:val="Hyperlink"/>
    <w:link w:val="1b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BodyText21">
    <w:name w:val="Body Text 21"/>
    <w:basedOn w:val="a"/>
    <w:link w:val="BodyText210"/>
    <w:pPr>
      <w:jc w:val="center"/>
    </w:pPr>
    <w:rPr>
      <w:sz w:val="20"/>
    </w:rPr>
  </w:style>
  <w:style w:type="character" w:customStyle="1" w:styleId="BodyText210">
    <w:name w:val="Body Text 21"/>
    <w:basedOn w:val="1"/>
    <w:link w:val="BodyText21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7">
    <w:name w:val="Body Text"/>
    <w:basedOn w:val="a"/>
    <w:link w:val="ad"/>
    <w:pPr>
      <w:spacing w:after="140" w:line="276" w:lineRule="auto"/>
    </w:pPr>
  </w:style>
  <w:style w:type="character" w:customStyle="1" w:styleId="ad">
    <w:name w:val="Основной текст Знак"/>
    <w:basedOn w:val="1"/>
    <w:link w:val="a7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1">
    <w:name w:val="Текст сноски Знак"/>
    <w:basedOn w:val="18"/>
    <w:link w:val="af2"/>
    <w:rPr>
      <w:rFonts w:ascii="Times New Roman" w:hAnsi="Times New Roman"/>
    </w:rPr>
  </w:style>
  <w:style w:type="character" w:customStyle="1" w:styleId="af2">
    <w:name w:val="Текст сноски Знак"/>
    <w:basedOn w:val="a0"/>
    <w:link w:val="af1"/>
    <w:rPr>
      <w:rFonts w:ascii="Times New Roman" w:hAnsi="Times New Roman"/>
    </w:rPr>
  </w:style>
  <w:style w:type="paragraph" w:customStyle="1" w:styleId="msonormalmrcssattr">
    <w:name w:val="msonormal_mr_css_attr"/>
    <w:basedOn w:val="a"/>
    <w:link w:val="msonormalmrcssattr0"/>
    <w:pPr>
      <w:spacing w:beforeAutospacing="1" w:afterAutospacing="1"/>
    </w:pPr>
  </w:style>
  <w:style w:type="character" w:customStyle="1" w:styleId="msonormalmrcssattr0">
    <w:name w:val="msonormal_mr_css_attr"/>
    <w:basedOn w:val="1"/>
    <w:link w:val="msonormalmrcssattr"/>
    <w:rPr>
      <w:rFonts w:ascii="Times New Roman" w:hAnsi="Times New Roman"/>
      <w:sz w:val="24"/>
    </w:rPr>
  </w:style>
  <w:style w:type="paragraph" w:customStyle="1" w:styleId="1e">
    <w:name w:val="Верхний колонтитул1"/>
    <w:basedOn w:val="a"/>
    <w:link w:val="1f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1"/>
    <w:basedOn w:val="1"/>
    <w:link w:val="1e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3">
    <w:name w:val="index heading"/>
    <w:basedOn w:val="a"/>
    <w:link w:val="af4"/>
    <w:rPr>
      <w:rFonts w:ascii="PT Astra Serif" w:hAnsi="PT Astra Serif"/>
    </w:rPr>
  </w:style>
  <w:style w:type="character" w:customStyle="1" w:styleId="af4">
    <w:name w:val="Указатель Знак"/>
    <w:basedOn w:val="1"/>
    <w:link w:val="af3"/>
    <w:rPr>
      <w:rFonts w:ascii="PT Astra Serif" w:hAnsi="PT Astra Serif"/>
      <w:sz w:val="24"/>
    </w:rPr>
  </w:style>
  <w:style w:type="paragraph" w:styleId="af5">
    <w:name w:val="Balloon Text"/>
    <w:basedOn w:val="a"/>
    <w:link w:val="1f0"/>
    <w:rPr>
      <w:rFonts w:ascii="Tahoma" w:hAnsi="Tahoma"/>
      <w:sz w:val="16"/>
    </w:rPr>
  </w:style>
  <w:style w:type="character" w:customStyle="1" w:styleId="1f0">
    <w:name w:val="Текст выноски Знак1"/>
    <w:basedOn w:val="1"/>
    <w:link w:val="af5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6">
    <w:name w:val="Верхний колонтитул Знак"/>
    <w:basedOn w:val="18"/>
    <w:link w:val="af7"/>
    <w:rPr>
      <w:rFonts w:ascii="Times New Roman" w:hAnsi="Times New Roman"/>
      <w:sz w:val="24"/>
    </w:rPr>
  </w:style>
  <w:style w:type="character" w:customStyle="1" w:styleId="af7">
    <w:name w:val="Верхний колонтитул Знак"/>
    <w:basedOn w:val="a0"/>
    <w:link w:val="af6"/>
    <w:rPr>
      <w:rFonts w:ascii="Times New Roman" w:hAnsi="Times New Roman"/>
      <w:sz w:val="24"/>
    </w:rPr>
  </w:style>
  <w:style w:type="paragraph" w:customStyle="1" w:styleId="af8">
    <w:name w:val="Текст выноски Знак"/>
    <w:basedOn w:val="18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a0"/>
    <w:link w:val="af8"/>
    <w:rPr>
      <w:rFonts w:ascii="Tahoma" w:hAnsi="Tahoma"/>
      <w:sz w:val="16"/>
    </w:rPr>
  </w:style>
  <w:style w:type="paragraph" w:styleId="afa">
    <w:name w:val="List Paragraph"/>
    <w:basedOn w:val="a"/>
    <w:link w:val="afb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b">
    <w:name w:val="Абзац списка Знак"/>
    <w:basedOn w:val="1"/>
    <w:link w:val="afa"/>
    <w:rPr>
      <w:rFonts w:ascii="Calibri" w:hAnsi="Calibri"/>
      <w:sz w:val="22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FootnoteCharacters">
    <w:name w:val="Footnote Characters"/>
    <w:basedOn w:val="18"/>
    <w:link w:val="FootnoteCharacters0"/>
    <w:rPr>
      <w:vertAlign w:val="superscript"/>
    </w:rPr>
  </w:style>
  <w:style w:type="character" w:customStyle="1" w:styleId="FootnoteCharacters0">
    <w:name w:val="Footnote Characters"/>
    <w:basedOn w:val="a0"/>
    <w:link w:val="FootnoteCharacters"/>
    <w:rPr>
      <w:vertAlign w:val="superscript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ontStyle17">
    <w:name w:val="Font Style17"/>
    <w:basedOn w:val="18"/>
    <w:link w:val="FontStyle170"/>
    <w:rPr>
      <w:rFonts w:ascii="Times New Roman" w:hAnsi="Times New Roman"/>
      <w:sz w:val="24"/>
    </w:rPr>
  </w:style>
  <w:style w:type="character" w:customStyle="1" w:styleId="FontStyle170">
    <w:name w:val="Font Style17"/>
    <w:basedOn w:val="a0"/>
    <w:link w:val="FontStyle17"/>
    <w:rPr>
      <w:rFonts w:ascii="Times New Roman" w:hAnsi="Times New Roman"/>
      <w:sz w:val="24"/>
    </w:rPr>
  </w:style>
  <w:style w:type="paragraph" w:customStyle="1" w:styleId="aff0">
    <w:name w:val="Посещённая гиперссылка"/>
    <w:basedOn w:val="18"/>
    <w:link w:val="aff1"/>
    <w:rPr>
      <w:color w:val="800080" w:themeColor="followedHyperlink"/>
      <w:u w:val="single"/>
    </w:rPr>
  </w:style>
  <w:style w:type="character" w:customStyle="1" w:styleId="aff1">
    <w:name w:val="Посещённая гиперссылка"/>
    <w:basedOn w:val="a0"/>
    <w:link w:val="aff0"/>
    <w:rPr>
      <w:color w:val="800080" w:themeColor="followedHyperlink"/>
      <w:u w:val="single"/>
    </w:rPr>
  </w:style>
  <w:style w:type="table" w:customStyle="1" w:styleId="24">
    <w:name w:val="Сетка таблицы2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1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Oleg</cp:lastModifiedBy>
  <cp:revision>2</cp:revision>
  <dcterms:created xsi:type="dcterms:W3CDTF">2025-01-28T07:00:00Z</dcterms:created>
  <dcterms:modified xsi:type="dcterms:W3CDTF">2025-01-28T07:00:00Z</dcterms:modified>
</cp:coreProperties>
</file>